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41" w:rsidRDefault="00853B41" w:rsidP="00657013">
      <w:pPr>
        <w:jc w:val="center"/>
        <w:rPr>
          <w:rFonts w:ascii="Arial" w:hAnsi="Arial" w:cs="Arial"/>
          <w:b/>
        </w:rPr>
      </w:pPr>
    </w:p>
    <w:p w:rsidR="00853B41" w:rsidRDefault="00853B41" w:rsidP="00657013">
      <w:pPr>
        <w:jc w:val="center"/>
        <w:rPr>
          <w:rFonts w:ascii="Arial" w:hAnsi="Arial" w:cs="Arial"/>
          <w:b/>
        </w:rPr>
      </w:pPr>
    </w:p>
    <w:p w:rsidR="00853B41" w:rsidRDefault="00853B41" w:rsidP="00657013">
      <w:pPr>
        <w:jc w:val="center"/>
        <w:rPr>
          <w:rFonts w:ascii="Arial" w:hAnsi="Arial" w:cs="Arial"/>
          <w:b/>
        </w:rPr>
      </w:pPr>
    </w:p>
    <w:p w:rsidR="00853B41" w:rsidRDefault="00853B41" w:rsidP="00657013">
      <w:pPr>
        <w:jc w:val="center"/>
        <w:rPr>
          <w:rFonts w:ascii="Arial" w:hAnsi="Arial" w:cs="Arial"/>
          <w:b/>
        </w:rPr>
      </w:pPr>
    </w:p>
    <w:p w:rsidR="00AC2A61" w:rsidRPr="00657013" w:rsidRDefault="00AC2A61" w:rsidP="00090F3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57013">
        <w:rPr>
          <w:rFonts w:ascii="Arial" w:hAnsi="Arial" w:cs="Arial"/>
          <w:b/>
        </w:rPr>
        <w:t>Trabzon Bü</w:t>
      </w:r>
      <w:r w:rsidR="00E202AC">
        <w:rPr>
          <w:rFonts w:ascii="Arial" w:hAnsi="Arial" w:cs="Arial"/>
          <w:b/>
        </w:rPr>
        <w:t>yü</w:t>
      </w:r>
      <w:r w:rsidRPr="00657013">
        <w:rPr>
          <w:rFonts w:ascii="Arial" w:hAnsi="Arial" w:cs="Arial"/>
          <w:b/>
        </w:rPr>
        <w:t xml:space="preserve">kşehir Belediyesi </w:t>
      </w:r>
      <w:r w:rsidR="006A3498" w:rsidRPr="00657013">
        <w:rPr>
          <w:rFonts w:ascii="Arial" w:hAnsi="Arial" w:cs="Arial"/>
          <w:b/>
        </w:rPr>
        <w:t>Kahraman</w:t>
      </w:r>
      <w:r w:rsidR="00183AEA">
        <w:rPr>
          <w:rFonts w:ascii="Arial" w:hAnsi="Arial" w:cs="Arial"/>
          <w:b/>
        </w:rPr>
        <w:t>m</w:t>
      </w:r>
      <w:r w:rsidRPr="00657013">
        <w:rPr>
          <w:rFonts w:ascii="Arial" w:hAnsi="Arial" w:cs="Arial"/>
          <w:b/>
        </w:rPr>
        <w:t>araş Caddesi Trafik D</w:t>
      </w:r>
      <w:r w:rsidR="00C10AA6" w:rsidRPr="00657013">
        <w:rPr>
          <w:rFonts w:ascii="Arial" w:hAnsi="Arial" w:cs="Arial"/>
          <w:b/>
        </w:rPr>
        <w:t xml:space="preserve">üzenlemesi </w:t>
      </w:r>
      <w:r w:rsidRPr="00657013">
        <w:rPr>
          <w:rFonts w:ascii="Arial" w:hAnsi="Arial" w:cs="Arial"/>
          <w:b/>
        </w:rPr>
        <w:t>H</w:t>
      </w:r>
      <w:r w:rsidR="00C10AA6" w:rsidRPr="00657013">
        <w:rPr>
          <w:rFonts w:ascii="Arial" w:hAnsi="Arial" w:cs="Arial"/>
          <w:b/>
        </w:rPr>
        <w:t>akkında</w:t>
      </w:r>
    </w:p>
    <w:p w:rsidR="00A925B8" w:rsidRPr="00657013" w:rsidRDefault="00AC2A61" w:rsidP="00657013">
      <w:pPr>
        <w:jc w:val="center"/>
        <w:rPr>
          <w:rFonts w:ascii="Arial" w:hAnsi="Arial" w:cs="Arial"/>
          <w:b/>
        </w:rPr>
      </w:pPr>
      <w:r w:rsidRPr="00657013">
        <w:rPr>
          <w:rFonts w:ascii="Arial" w:hAnsi="Arial" w:cs="Arial"/>
          <w:b/>
        </w:rPr>
        <w:t>TMMOB</w:t>
      </w:r>
      <w:r w:rsidR="00E202AC">
        <w:rPr>
          <w:rFonts w:ascii="Arial" w:hAnsi="Arial" w:cs="Arial"/>
          <w:b/>
        </w:rPr>
        <w:t xml:space="preserve"> Trabzon</w:t>
      </w:r>
      <w:r w:rsidRPr="00657013">
        <w:rPr>
          <w:rFonts w:ascii="Arial" w:hAnsi="Arial" w:cs="Arial"/>
          <w:b/>
        </w:rPr>
        <w:t xml:space="preserve"> İl Koordinasyon Kurulu D</w:t>
      </w:r>
      <w:r w:rsidR="00C10AA6" w:rsidRPr="00657013">
        <w:rPr>
          <w:rFonts w:ascii="Arial" w:hAnsi="Arial" w:cs="Arial"/>
          <w:b/>
        </w:rPr>
        <w:t>eğerlendirmesi</w:t>
      </w:r>
    </w:p>
    <w:p w:rsidR="00C10AA6" w:rsidRPr="00657013" w:rsidRDefault="00C10AA6" w:rsidP="00657013">
      <w:pPr>
        <w:ind w:firstLine="708"/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t>Matematik bilgi kapasitesi üst seviyede olan, hiç kimseye rant sağlamayan v</w:t>
      </w:r>
      <w:r w:rsidR="00AC2A61" w:rsidRPr="00657013">
        <w:rPr>
          <w:rFonts w:ascii="Arial" w:hAnsi="Arial" w:cs="Arial"/>
        </w:rPr>
        <w:t>e bu yolda çalışmayan Mimar ve Mühendisler olarak Tr</w:t>
      </w:r>
      <w:r w:rsidRPr="00657013">
        <w:rPr>
          <w:rFonts w:ascii="Arial" w:hAnsi="Arial" w:cs="Arial"/>
        </w:rPr>
        <w:t xml:space="preserve">abzon </w:t>
      </w:r>
      <w:r w:rsidR="00AC2A61" w:rsidRPr="00657013">
        <w:rPr>
          <w:rFonts w:ascii="Arial" w:hAnsi="Arial" w:cs="Arial"/>
        </w:rPr>
        <w:t>Büyükşehir Belediyesi</w:t>
      </w:r>
      <w:r w:rsidR="00E202AC">
        <w:rPr>
          <w:rFonts w:ascii="Arial" w:hAnsi="Arial" w:cs="Arial"/>
        </w:rPr>
        <w:t>’</w:t>
      </w:r>
      <w:r w:rsidR="00AC2A61" w:rsidRPr="00657013">
        <w:rPr>
          <w:rFonts w:ascii="Arial" w:hAnsi="Arial" w:cs="Arial"/>
        </w:rPr>
        <w:t xml:space="preserve">nin </w:t>
      </w:r>
      <w:r w:rsidR="006A3498" w:rsidRPr="00657013">
        <w:rPr>
          <w:rFonts w:ascii="Arial" w:hAnsi="Arial" w:cs="Arial"/>
        </w:rPr>
        <w:t>Kahraman</w:t>
      </w:r>
      <w:r w:rsidR="00183AEA">
        <w:rPr>
          <w:rFonts w:ascii="Arial" w:hAnsi="Arial" w:cs="Arial"/>
        </w:rPr>
        <w:t>m</w:t>
      </w:r>
      <w:r w:rsidR="00AC2A61" w:rsidRPr="00657013">
        <w:rPr>
          <w:rFonts w:ascii="Arial" w:hAnsi="Arial" w:cs="Arial"/>
        </w:rPr>
        <w:t>araş Caddesi Trafik D</w:t>
      </w:r>
      <w:r w:rsidRPr="00657013">
        <w:rPr>
          <w:rFonts w:ascii="Arial" w:hAnsi="Arial" w:cs="Arial"/>
        </w:rPr>
        <w:t xml:space="preserve">üzenlemesi için hazırladığı </w:t>
      </w:r>
      <w:r w:rsidR="00AC2A61" w:rsidRPr="00657013">
        <w:rPr>
          <w:rFonts w:ascii="Arial" w:hAnsi="Arial" w:cs="Arial"/>
        </w:rPr>
        <w:t>B</w:t>
      </w:r>
      <w:r w:rsidRPr="00657013">
        <w:rPr>
          <w:rFonts w:ascii="Arial" w:hAnsi="Arial" w:cs="Arial"/>
        </w:rPr>
        <w:t xml:space="preserve"> planı </w:t>
      </w:r>
      <w:r w:rsidR="00E202AC">
        <w:rPr>
          <w:rFonts w:ascii="Arial" w:hAnsi="Arial" w:cs="Arial"/>
        </w:rPr>
        <w:t>ile ilgili</w:t>
      </w:r>
      <w:r w:rsidRPr="00657013">
        <w:rPr>
          <w:rFonts w:ascii="Arial" w:hAnsi="Arial" w:cs="Arial"/>
        </w:rPr>
        <w:t xml:space="preserve"> değenled</w:t>
      </w:r>
      <w:r w:rsidR="00AC2A61" w:rsidRPr="00657013">
        <w:rPr>
          <w:rFonts w:ascii="Arial" w:hAnsi="Arial" w:cs="Arial"/>
        </w:rPr>
        <w:t>irmelerimiz aşağıdaki gibidir. D</w:t>
      </w:r>
      <w:r w:rsidRPr="00657013">
        <w:rPr>
          <w:rFonts w:ascii="Arial" w:hAnsi="Arial" w:cs="Arial"/>
        </w:rPr>
        <w:t xml:space="preserve">eğerlendirmemiz </w:t>
      </w:r>
      <w:r w:rsidR="00B946E9" w:rsidRPr="00657013">
        <w:rPr>
          <w:rFonts w:ascii="Arial" w:hAnsi="Arial" w:cs="Arial"/>
        </w:rPr>
        <w:t>iki</w:t>
      </w:r>
      <w:r w:rsidRPr="00657013">
        <w:rPr>
          <w:rFonts w:ascii="Arial" w:hAnsi="Arial" w:cs="Arial"/>
        </w:rPr>
        <w:t xml:space="preserve"> bölümden oluşmaktadır. Birinci bölümde ulaşım </w:t>
      </w:r>
      <w:r w:rsidR="00B946E9" w:rsidRPr="00657013">
        <w:rPr>
          <w:rFonts w:ascii="Arial" w:hAnsi="Arial" w:cs="Arial"/>
        </w:rPr>
        <w:t>master planı</w:t>
      </w:r>
      <w:r w:rsidRPr="00657013">
        <w:rPr>
          <w:rFonts w:ascii="Arial" w:hAnsi="Arial" w:cs="Arial"/>
        </w:rPr>
        <w:t xml:space="preserve"> ile ilgili görüşlerimiz, ikinci</w:t>
      </w:r>
      <w:r w:rsidR="00DA54CF" w:rsidRPr="00657013">
        <w:rPr>
          <w:rFonts w:ascii="Arial" w:hAnsi="Arial" w:cs="Arial"/>
        </w:rPr>
        <w:t xml:space="preserve"> </w:t>
      </w:r>
      <w:r w:rsidRPr="00657013">
        <w:rPr>
          <w:rFonts w:ascii="Arial" w:hAnsi="Arial" w:cs="Arial"/>
        </w:rPr>
        <w:t>b</w:t>
      </w:r>
      <w:r w:rsidR="00DA54CF" w:rsidRPr="00657013">
        <w:rPr>
          <w:rFonts w:ascii="Arial" w:hAnsi="Arial" w:cs="Arial"/>
        </w:rPr>
        <w:t>öl</w:t>
      </w:r>
      <w:r w:rsidRPr="00657013">
        <w:rPr>
          <w:rFonts w:ascii="Arial" w:hAnsi="Arial" w:cs="Arial"/>
        </w:rPr>
        <w:t xml:space="preserve">ümde hazırlanan </w:t>
      </w:r>
      <w:r w:rsidR="00DA54CF" w:rsidRPr="00657013">
        <w:rPr>
          <w:rFonts w:ascii="Arial" w:hAnsi="Arial" w:cs="Arial"/>
        </w:rPr>
        <w:t>B planı için yaptığımız t</w:t>
      </w:r>
      <w:r w:rsidR="00B946E9" w:rsidRPr="00657013">
        <w:rPr>
          <w:rFonts w:ascii="Arial" w:hAnsi="Arial" w:cs="Arial"/>
        </w:rPr>
        <w:t>espitler ve</w:t>
      </w:r>
      <w:r w:rsidRPr="00657013">
        <w:rPr>
          <w:rFonts w:ascii="Arial" w:hAnsi="Arial" w:cs="Arial"/>
        </w:rPr>
        <w:t xml:space="preserve"> önerilerimiz bulunmaktadır.</w:t>
      </w:r>
    </w:p>
    <w:p w:rsidR="00C10AA6" w:rsidRPr="00657013" w:rsidRDefault="00C10AA6" w:rsidP="00657013">
      <w:pPr>
        <w:jc w:val="both"/>
        <w:rPr>
          <w:rFonts w:ascii="Arial" w:hAnsi="Arial" w:cs="Arial"/>
          <w:b/>
          <w:i/>
        </w:rPr>
      </w:pPr>
      <w:r w:rsidRPr="00657013">
        <w:rPr>
          <w:rFonts w:ascii="Arial" w:hAnsi="Arial" w:cs="Arial"/>
          <w:b/>
          <w:i/>
        </w:rPr>
        <w:t>Birinci bölüm; ulaşım</w:t>
      </w:r>
      <w:r w:rsidR="00B946E9" w:rsidRPr="00657013">
        <w:rPr>
          <w:rFonts w:ascii="Arial" w:hAnsi="Arial" w:cs="Arial"/>
          <w:b/>
          <w:i/>
        </w:rPr>
        <w:t xml:space="preserve"> master</w:t>
      </w:r>
      <w:r w:rsidRPr="00657013">
        <w:rPr>
          <w:rFonts w:ascii="Arial" w:hAnsi="Arial" w:cs="Arial"/>
          <w:b/>
          <w:i/>
        </w:rPr>
        <w:t xml:space="preserve"> planı görüşü</w:t>
      </w:r>
    </w:p>
    <w:p w:rsidR="00FE13DA" w:rsidRPr="00657013" w:rsidRDefault="00A43482" w:rsidP="00657013">
      <w:pPr>
        <w:ind w:firstLine="708"/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t>Mevcutta Trabzon Büyükşehir B</w:t>
      </w:r>
      <w:r w:rsidR="00C10AA6" w:rsidRPr="00657013">
        <w:rPr>
          <w:rFonts w:ascii="Arial" w:hAnsi="Arial" w:cs="Arial"/>
        </w:rPr>
        <w:t>eled</w:t>
      </w:r>
      <w:r w:rsidR="00E202AC">
        <w:rPr>
          <w:rFonts w:ascii="Arial" w:hAnsi="Arial" w:cs="Arial"/>
        </w:rPr>
        <w:t>iyesi’nin u</w:t>
      </w:r>
      <w:r w:rsidR="008664F2" w:rsidRPr="00657013">
        <w:rPr>
          <w:rFonts w:ascii="Arial" w:hAnsi="Arial" w:cs="Arial"/>
        </w:rPr>
        <w:t xml:space="preserve">laşım ile ilgili </w:t>
      </w:r>
      <w:r w:rsidR="006A3498" w:rsidRPr="00657013">
        <w:rPr>
          <w:rFonts w:ascii="Arial" w:hAnsi="Arial" w:cs="Arial"/>
        </w:rPr>
        <w:t>açıklan</w:t>
      </w:r>
      <w:r w:rsidRPr="00657013">
        <w:rPr>
          <w:rFonts w:ascii="Arial" w:hAnsi="Arial" w:cs="Arial"/>
        </w:rPr>
        <w:t xml:space="preserve">mış, onaylanmış </w:t>
      </w:r>
      <w:r w:rsidR="008664F2" w:rsidRPr="00657013">
        <w:rPr>
          <w:rFonts w:ascii="Arial" w:hAnsi="Arial" w:cs="Arial"/>
        </w:rPr>
        <w:t>kısa,</w:t>
      </w:r>
      <w:r w:rsidR="00C10AA6" w:rsidRPr="00657013">
        <w:rPr>
          <w:rFonts w:ascii="Arial" w:hAnsi="Arial" w:cs="Arial"/>
        </w:rPr>
        <w:t xml:space="preserve">orta ve uzun vadede bir </w:t>
      </w:r>
      <w:r w:rsidRPr="00657013">
        <w:rPr>
          <w:rFonts w:ascii="Arial" w:hAnsi="Arial" w:cs="Arial"/>
        </w:rPr>
        <w:t>Ulaşım P</w:t>
      </w:r>
      <w:r w:rsidR="00C10AA6" w:rsidRPr="00657013">
        <w:rPr>
          <w:rFonts w:ascii="Arial" w:hAnsi="Arial" w:cs="Arial"/>
        </w:rPr>
        <w:t>lanı bulun</w:t>
      </w:r>
      <w:r w:rsidR="006A3498" w:rsidRPr="00657013">
        <w:rPr>
          <w:rFonts w:ascii="Arial" w:hAnsi="Arial" w:cs="Arial"/>
        </w:rPr>
        <w:t>ma</w:t>
      </w:r>
      <w:r w:rsidR="00C10AA6" w:rsidRPr="00657013">
        <w:rPr>
          <w:rFonts w:ascii="Arial" w:hAnsi="Arial" w:cs="Arial"/>
        </w:rPr>
        <w:t>maktadır. Bu plan yapılmadan çözüm aramak günlük pro</w:t>
      </w:r>
      <w:r w:rsidR="008664F2" w:rsidRPr="00657013">
        <w:rPr>
          <w:rFonts w:ascii="Arial" w:hAnsi="Arial" w:cs="Arial"/>
        </w:rPr>
        <w:t>b</w:t>
      </w:r>
      <w:r w:rsidR="00C10AA6" w:rsidRPr="00657013">
        <w:rPr>
          <w:rFonts w:ascii="Arial" w:hAnsi="Arial" w:cs="Arial"/>
        </w:rPr>
        <w:t>le</w:t>
      </w:r>
      <w:r w:rsidR="008664F2" w:rsidRPr="00657013">
        <w:rPr>
          <w:rFonts w:ascii="Arial" w:hAnsi="Arial" w:cs="Arial"/>
        </w:rPr>
        <w:t>mle</w:t>
      </w:r>
      <w:r w:rsidRPr="00657013">
        <w:rPr>
          <w:rFonts w:ascii="Arial" w:hAnsi="Arial" w:cs="Arial"/>
        </w:rPr>
        <w:t>rle uğraşmaktan,</w:t>
      </w:r>
      <w:r w:rsidR="00C10AA6" w:rsidRPr="00657013">
        <w:rPr>
          <w:rFonts w:ascii="Arial" w:hAnsi="Arial" w:cs="Arial"/>
        </w:rPr>
        <w:t xml:space="preserve"> lokal çözüm arayışlarında</w:t>
      </w:r>
      <w:r w:rsidR="00B946E9" w:rsidRPr="00657013">
        <w:rPr>
          <w:rFonts w:ascii="Arial" w:hAnsi="Arial" w:cs="Arial"/>
        </w:rPr>
        <w:t>n</w:t>
      </w:r>
      <w:r w:rsidR="00C10AA6" w:rsidRPr="00657013">
        <w:rPr>
          <w:rFonts w:ascii="Arial" w:hAnsi="Arial" w:cs="Arial"/>
        </w:rPr>
        <w:t xml:space="preserve"> </w:t>
      </w:r>
      <w:r w:rsidR="00B946E9" w:rsidRPr="00657013">
        <w:rPr>
          <w:rFonts w:ascii="Arial" w:hAnsi="Arial" w:cs="Arial"/>
        </w:rPr>
        <w:t xml:space="preserve">ve </w:t>
      </w:r>
      <w:r w:rsidR="00C10AA6" w:rsidRPr="00657013">
        <w:rPr>
          <w:rFonts w:ascii="Arial" w:hAnsi="Arial" w:cs="Arial"/>
        </w:rPr>
        <w:t>günü kurtarma</w:t>
      </w:r>
      <w:r w:rsidR="00B946E9" w:rsidRPr="00657013">
        <w:rPr>
          <w:rFonts w:ascii="Arial" w:hAnsi="Arial" w:cs="Arial"/>
        </w:rPr>
        <w:t>ktan ileriye gidemeyecektir.</w:t>
      </w:r>
      <w:r w:rsidR="00C10AA6" w:rsidRPr="00657013">
        <w:rPr>
          <w:rFonts w:ascii="Arial" w:hAnsi="Arial" w:cs="Arial"/>
        </w:rPr>
        <w:t xml:space="preserve"> Bu</w:t>
      </w:r>
      <w:r w:rsidR="00B946E9" w:rsidRPr="00657013">
        <w:rPr>
          <w:rFonts w:ascii="Arial" w:hAnsi="Arial" w:cs="Arial"/>
        </w:rPr>
        <w:t>gün yapılan çalışmalar</w:t>
      </w:r>
      <w:r w:rsidRPr="00657013">
        <w:rPr>
          <w:rFonts w:ascii="Arial" w:hAnsi="Arial" w:cs="Arial"/>
        </w:rPr>
        <w:t xml:space="preserve"> T</w:t>
      </w:r>
      <w:r w:rsidR="00C10AA6" w:rsidRPr="00657013">
        <w:rPr>
          <w:rFonts w:ascii="Arial" w:hAnsi="Arial" w:cs="Arial"/>
        </w:rPr>
        <w:t>rabzon şehri</w:t>
      </w:r>
      <w:r w:rsidR="00B946E9" w:rsidRPr="00657013">
        <w:rPr>
          <w:rFonts w:ascii="Arial" w:hAnsi="Arial" w:cs="Arial"/>
        </w:rPr>
        <w:t>nin</w:t>
      </w:r>
      <w:r w:rsidR="00C10AA6" w:rsidRPr="00657013">
        <w:rPr>
          <w:rFonts w:ascii="Arial" w:hAnsi="Arial" w:cs="Arial"/>
        </w:rPr>
        <w:t xml:space="preserve"> gelecekte hiçbir problemini çözemeyecek ve daha büyük problemlerle karşı karşıya </w:t>
      </w:r>
      <w:r w:rsidR="00B946E9" w:rsidRPr="00657013">
        <w:rPr>
          <w:rFonts w:ascii="Arial" w:hAnsi="Arial" w:cs="Arial"/>
        </w:rPr>
        <w:t>bıra</w:t>
      </w:r>
      <w:r w:rsidR="00C10AA6" w:rsidRPr="00657013">
        <w:rPr>
          <w:rFonts w:ascii="Arial" w:hAnsi="Arial" w:cs="Arial"/>
        </w:rPr>
        <w:t>caktır.</w:t>
      </w:r>
      <w:r w:rsidR="00B946E9" w:rsidRPr="00657013">
        <w:rPr>
          <w:rFonts w:ascii="Arial" w:hAnsi="Arial" w:cs="Arial"/>
        </w:rPr>
        <w:t xml:space="preserve"> </w:t>
      </w:r>
      <w:r w:rsidR="006A3498" w:rsidRPr="00657013">
        <w:rPr>
          <w:rFonts w:ascii="Arial" w:hAnsi="Arial" w:cs="Arial"/>
        </w:rPr>
        <w:t>Kahraman</w:t>
      </w:r>
      <w:r w:rsidR="00183AEA">
        <w:rPr>
          <w:rFonts w:ascii="Arial" w:hAnsi="Arial" w:cs="Arial"/>
        </w:rPr>
        <w:t>m</w:t>
      </w:r>
      <w:r w:rsidR="00B946E9" w:rsidRPr="00657013">
        <w:rPr>
          <w:rFonts w:ascii="Arial" w:hAnsi="Arial" w:cs="Arial"/>
        </w:rPr>
        <w:t xml:space="preserve">araş </w:t>
      </w:r>
      <w:r w:rsidRPr="00657013">
        <w:rPr>
          <w:rFonts w:ascii="Arial" w:hAnsi="Arial" w:cs="Arial"/>
        </w:rPr>
        <w:t>C</w:t>
      </w:r>
      <w:r w:rsidR="00B946E9" w:rsidRPr="00657013">
        <w:rPr>
          <w:rFonts w:ascii="Arial" w:hAnsi="Arial" w:cs="Arial"/>
        </w:rPr>
        <w:t xml:space="preserve">addesi kendisi ve yakın çevresi ile birlikte düşünülmeli ve bütün görevlerini </w:t>
      </w:r>
      <w:r w:rsidRPr="00657013">
        <w:rPr>
          <w:rFonts w:ascii="Arial" w:hAnsi="Arial" w:cs="Arial"/>
        </w:rPr>
        <w:t>U</w:t>
      </w:r>
      <w:r w:rsidR="00B946E9" w:rsidRPr="00657013">
        <w:rPr>
          <w:rFonts w:ascii="Arial" w:hAnsi="Arial" w:cs="Arial"/>
        </w:rPr>
        <w:t>la</w:t>
      </w:r>
      <w:r w:rsidRPr="00657013">
        <w:rPr>
          <w:rFonts w:ascii="Arial" w:hAnsi="Arial" w:cs="Arial"/>
        </w:rPr>
        <w:t>şım Master P</w:t>
      </w:r>
      <w:r w:rsidR="00B946E9" w:rsidRPr="00657013">
        <w:rPr>
          <w:rFonts w:ascii="Arial" w:hAnsi="Arial" w:cs="Arial"/>
        </w:rPr>
        <w:t>lanından almalıdır. Tekil olarak probl</w:t>
      </w:r>
      <w:r w:rsidRPr="00657013">
        <w:rPr>
          <w:rFonts w:ascii="Arial" w:hAnsi="Arial" w:cs="Arial"/>
        </w:rPr>
        <w:t>e</w:t>
      </w:r>
      <w:r w:rsidR="00657013">
        <w:rPr>
          <w:rFonts w:ascii="Arial" w:hAnsi="Arial" w:cs="Arial"/>
        </w:rPr>
        <w:t>min</w:t>
      </w:r>
      <w:r w:rsidR="00B946E9" w:rsidRPr="00657013">
        <w:rPr>
          <w:rFonts w:ascii="Arial" w:hAnsi="Arial" w:cs="Arial"/>
        </w:rPr>
        <w:t xml:space="preserve"> çözülmeye çalışılması ülkemizin</w:t>
      </w:r>
      <w:r w:rsidR="00E202AC">
        <w:rPr>
          <w:rFonts w:ascii="Arial" w:hAnsi="Arial" w:cs="Arial"/>
        </w:rPr>
        <w:t>, insanımızın</w:t>
      </w:r>
      <w:r w:rsidR="00B946E9" w:rsidRPr="00657013">
        <w:rPr>
          <w:rFonts w:ascii="Arial" w:hAnsi="Arial" w:cs="Arial"/>
        </w:rPr>
        <w:t xml:space="preserve"> zamanının ve kaynaklarının yanlış kullanılmasına sebeb olmaktadır. Problemleri sadece ar</w:t>
      </w:r>
      <w:r w:rsidR="00E202AC">
        <w:rPr>
          <w:rFonts w:ascii="Arial" w:hAnsi="Arial" w:cs="Arial"/>
        </w:rPr>
        <w:t>aç trafiği olarak görmek ve bu</w:t>
      </w:r>
      <w:r w:rsidR="00B946E9" w:rsidRPr="00657013">
        <w:rPr>
          <w:rFonts w:ascii="Arial" w:hAnsi="Arial" w:cs="Arial"/>
        </w:rPr>
        <w:t xml:space="preserve"> </w:t>
      </w:r>
      <w:r w:rsidRPr="00657013">
        <w:rPr>
          <w:rFonts w:ascii="Arial" w:hAnsi="Arial" w:cs="Arial"/>
        </w:rPr>
        <w:t>sorunla ilgilenmek</w:t>
      </w:r>
      <w:r w:rsidR="00E202AC">
        <w:rPr>
          <w:rFonts w:ascii="Arial" w:hAnsi="Arial" w:cs="Arial"/>
        </w:rPr>
        <w:t>,</w:t>
      </w:r>
      <w:r w:rsidR="00B946E9" w:rsidRPr="00657013">
        <w:rPr>
          <w:rFonts w:ascii="Arial" w:hAnsi="Arial" w:cs="Arial"/>
        </w:rPr>
        <w:t xml:space="preserve"> yapılmakta olan hazırlıkların ne denli yanlış başlanıldığının temel göstergesidir. Doğrusu </w:t>
      </w:r>
      <w:r w:rsidRPr="00657013">
        <w:rPr>
          <w:rFonts w:ascii="Arial" w:hAnsi="Arial" w:cs="Arial"/>
        </w:rPr>
        <w:t>Ulaşım Master Planı başlığı altında T</w:t>
      </w:r>
      <w:r w:rsidR="00B946E9" w:rsidRPr="00657013">
        <w:rPr>
          <w:rFonts w:ascii="Arial" w:hAnsi="Arial" w:cs="Arial"/>
        </w:rPr>
        <w:t>rabzon</w:t>
      </w:r>
      <w:r w:rsidR="00E202AC">
        <w:rPr>
          <w:rFonts w:ascii="Arial" w:hAnsi="Arial" w:cs="Arial"/>
        </w:rPr>
        <w:t>’</w:t>
      </w:r>
      <w:r w:rsidR="00B946E9" w:rsidRPr="00657013">
        <w:rPr>
          <w:rFonts w:ascii="Arial" w:hAnsi="Arial" w:cs="Arial"/>
        </w:rPr>
        <w:t>u planmakla başlamaktır. Bu plan belki</w:t>
      </w:r>
      <w:r w:rsidR="00E202AC">
        <w:rPr>
          <w:rFonts w:ascii="Arial" w:hAnsi="Arial" w:cs="Arial"/>
        </w:rPr>
        <w:t xml:space="preserve"> </w:t>
      </w:r>
      <w:r w:rsidR="00B946E9" w:rsidRPr="00657013">
        <w:rPr>
          <w:rFonts w:ascii="Arial" w:hAnsi="Arial" w:cs="Arial"/>
        </w:rPr>
        <w:t>de daha farklı taşıma türleri ve daha farklı güzergahlar</w:t>
      </w:r>
      <w:r w:rsidR="00E202AC">
        <w:rPr>
          <w:rFonts w:ascii="Arial" w:hAnsi="Arial" w:cs="Arial"/>
        </w:rPr>
        <w:t>la</w:t>
      </w:r>
      <w:r w:rsidR="00B946E9" w:rsidRPr="00657013">
        <w:rPr>
          <w:rFonts w:ascii="Arial" w:hAnsi="Arial" w:cs="Arial"/>
        </w:rPr>
        <w:t xml:space="preserve"> çözümü sunabilecektir. </w:t>
      </w:r>
    </w:p>
    <w:p w:rsidR="00C10AA6" w:rsidRPr="00657013" w:rsidRDefault="00C10AA6" w:rsidP="00657013">
      <w:pPr>
        <w:jc w:val="both"/>
        <w:rPr>
          <w:rFonts w:ascii="Arial" w:hAnsi="Arial" w:cs="Arial"/>
          <w:b/>
          <w:i/>
        </w:rPr>
      </w:pPr>
      <w:r w:rsidRPr="00657013">
        <w:rPr>
          <w:rFonts w:ascii="Arial" w:hAnsi="Arial" w:cs="Arial"/>
          <w:b/>
          <w:i/>
        </w:rPr>
        <w:t>İki</w:t>
      </w:r>
      <w:r w:rsidR="00657013">
        <w:rPr>
          <w:rFonts w:ascii="Arial" w:hAnsi="Arial" w:cs="Arial"/>
          <w:b/>
          <w:i/>
        </w:rPr>
        <w:t>n</w:t>
      </w:r>
      <w:r w:rsidRPr="00657013">
        <w:rPr>
          <w:rFonts w:ascii="Arial" w:hAnsi="Arial" w:cs="Arial"/>
          <w:b/>
          <w:i/>
        </w:rPr>
        <w:t xml:space="preserve">ci bölüm; </w:t>
      </w:r>
      <w:r w:rsidR="00FE13DA" w:rsidRPr="00657013">
        <w:rPr>
          <w:rFonts w:ascii="Arial" w:hAnsi="Arial" w:cs="Arial"/>
          <w:b/>
          <w:i/>
        </w:rPr>
        <w:t xml:space="preserve"> </w:t>
      </w:r>
      <w:r w:rsidRPr="00657013">
        <w:rPr>
          <w:rFonts w:ascii="Arial" w:hAnsi="Arial" w:cs="Arial"/>
          <w:b/>
          <w:i/>
        </w:rPr>
        <w:t>Hazırlana</w:t>
      </w:r>
      <w:r w:rsidR="00657013">
        <w:rPr>
          <w:rFonts w:ascii="Arial" w:hAnsi="Arial" w:cs="Arial"/>
          <w:b/>
          <w:i/>
        </w:rPr>
        <w:t>n</w:t>
      </w:r>
      <w:r w:rsidRPr="00657013">
        <w:rPr>
          <w:rFonts w:ascii="Arial" w:hAnsi="Arial" w:cs="Arial"/>
          <w:b/>
          <w:i/>
        </w:rPr>
        <w:t xml:space="preserve"> B planı için </w:t>
      </w:r>
      <w:r w:rsidR="00DA54CF" w:rsidRPr="00657013">
        <w:rPr>
          <w:rFonts w:ascii="Arial" w:hAnsi="Arial" w:cs="Arial"/>
          <w:b/>
          <w:i/>
        </w:rPr>
        <w:t>yapılan tespitler ve öneriler</w:t>
      </w:r>
    </w:p>
    <w:p w:rsidR="00DA54CF" w:rsidRPr="00657013" w:rsidRDefault="00A43482" w:rsidP="00657013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t>Hazırlanan proje daha önce T</w:t>
      </w:r>
      <w:r w:rsidR="00DA54CF" w:rsidRPr="00657013">
        <w:rPr>
          <w:rFonts w:ascii="Arial" w:hAnsi="Arial" w:cs="Arial"/>
        </w:rPr>
        <w:t>rabzon</w:t>
      </w:r>
      <w:r w:rsidR="00E202AC">
        <w:rPr>
          <w:rFonts w:ascii="Arial" w:hAnsi="Arial" w:cs="Arial"/>
        </w:rPr>
        <w:t>’</w:t>
      </w:r>
      <w:r w:rsidR="00DA54CF" w:rsidRPr="00657013">
        <w:rPr>
          <w:rFonts w:ascii="Arial" w:hAnsi="Arial" w:cs="Arial"/>
        </w:rPr>
        <w:t>a anlatılan meydan ve çevresi trafik düzenlemesinin devamı değildir. Daha önce hazırlanan çal</w:t>
      </w:r>
      <w:r w:rsidR="008664F2" w:rsidRPr="00657013">
        <w:rPr>
          <w:rFonts w:ascii="Arial" w:hAnsi="Arial" w:cs="Arial"/>
        </w:rPr>
        <w:t>ı</w:t>
      </w:r>
      <w:r w:rsidR="00DA54CF" w:rsidRPr="00657013">
        <w:rPr>
          <w:rFonts w:ascii="Arial" w:hAnsi="Arial" w:cs="Arial"/>
        </w:rPr>
        <w:t>şma</w:t>
      </w:r>
      <w:r w:rsidRPr="00657013">
        <w:rPr>
          <w:rFonts w:ascii="Arial" w:hAnsi="Arial" w:cs="Arial"/>
        </w:rPr>
        <w:t xml:space="preserve">da bir sonraki adımın </w:t>
      </w:r>
      <w:r w:rsidR="006A3498" w:rsidRPr="00657013">
        <w:rPr>
          <w:rFonts w:ascii="Arial" w:hAnsi="Arial" w:cs="Arial"/>
        </w:rPr>
        <w:t>Kahraman</w:t>
      </w:r>
      <w:r w:rsidR="00183AEA">
        <w:rPr>
          <w:rFonts w:ascii="Arial" w:hAnsi="Arial" w:cs="Arial"/>
        </w:rPr>
        <w:t>m</w:t>
      </w:r>
      <w:r w:rsidRPr="00657013">
        <w:rPr>
          <w:rFonts w:ascii="Arial" w:hAnsi="Arial" w:cs="Arial"/>
        </w:rPr>
        <w:t>araş C</w:t>
      </w:r>
      <w:r w:rsidR="00DA54CF" w:rsidRPr="00657013">
        <w:rPr>
          <w:rFonts w:ascii="Arial" w:hAnsi="Arial" w:cs="Arial"/>
        </w:rPr>
        <w:t>addesi</w:t>
      </w:r>
      <w:r w:rsidR="008664F2" w:rsidRPr="00657013">
        <w:rPr>
          <w:rFonts w:ascii="Arial" w:hAnsi="Arial" w:cs="Arial"/>
        </w:rPr>
        <w:t>nin araç trafiğine kapatılması olarak açıklanmış</w:t>
      </w:r>
      <w:r w:rsidR="00E202AC">
        <w:rPr>
          <w:rFonts w:ascii="Arial" w:hAnsi="Arial" w:cs="Arial"/>
        </w:rPr>
        <w:t xml:space="preserve"> olmasına rağmen</w:t>
      </w:r>
      <w:r w:rsidR="00DA54CF" w:rsidRPr="00657013">
        <w:rPr>
          <w:rFonts w:ascii="Arial" w:hAnsi="Arial" w:cs="Arial"/>
        </w:rPr>
        <w:t xml:space="preserve"> şimdi bu adımın iptal olduğu görülmekte</w:t>
      </w:r>
      <w:r w:rsidR="008664F2" w:rsidRPr="00657013">
        <w:rPr>
          <w:rFonts w:ascii="Arial" w:hAnsi="Arial" w:cs="Arial"/>
        </w:rPr>
        <w:t>dir</w:t>
      </w:r>
      <w:r w:rsidR="00DA54CF" w:rsidRPr="00657013">
        <w:rPr>
          <w:rFonts w:ascii="Arial" w:hAnsi="Arial" w:cs="Arial"/>
        </w:rPr>
        <w:t>.</w:t>
      </w:r>
    </w:p>
    <w:p w:rsidR="00DA54CF" w:rsidRPr="00657013" w:rsidRDefault="00DA54CF" w:rsidP="00657013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t xml:space="preserve">B planında araç yolu ortadan sabit donatılarla tek </w:t>
      </w:r>
      <w:r w:rsidR="008664F2" w:rsidRPr="00657013">
        <w:rPr>
          <w:rFonts w:ascii="Arial" w:hAnsi="Arial" w:cs="Arial"/>
        </w:rPr>
        <w:t>ş</w:t>
      </w:r>
      <w:r w:rsidRPr="00657013">
        <w:rPr>
          <w:rFonts w:ascii="Arial" w:hAnsi="Arial" w:cs="Arial"/>
        </w:rPr>
        <w:t xml:space="preserve">eritli iki hatta bölünmüş ve bölünme ile </w:t>
      </w:r>
      <w:r w:rsidR="006A3498" w:rsidRPr="00657013">
        <w:rPr>
          <w:rFonts w:ascii="Arial" w:hAnsi="Arial" w:cs="Arial"/>
        </w:rPr>
        <w:t xml:space="preserve">kendi içerisinde </w:t>
      </w:r>
      <w:r w:rsidR="00E202AC">
        <w:rPr>
          <w:rFonts w:ascii="Arial" w:hAnsi="Arial" w:cs="Arial"/>
        </w:rPr>
        <w:t>doğurulan</w:t>
      </w:r>
      <w:r w:rsidRPr="00657013">
        <w:rPr>
          <w:rFonts w:ascii="Arial" w:hAnsi="Arial" w:cs="Arial"/>
        </w:rPr>
        <w:t xml:space="preserve"> kaosun çözülmesine çalışılmıştır.</w:t>
      </w:r>
    </w:p>
    <w:p w:rsidR="00DA54CF" w:rsidRPr="00657013" w:rsidRDefault="006A3498" w:rsidP="00657013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t>Tek şeritli iki yol</w:t>
      </w:r>
      <w:r w:rsidR="00DA54CF" w:rsidRPr="00657013">
        <w:rPr>
          <w:rFonts w:ascii="Arial" w:hAnsi="Arial" w:cs="Arial"/>
        </w:rPr>
        <w:t xml:space="preserve"> ara geçişlerle önlem alınmaya çalışılsa</w:t>
      </w:r>
      <w:r w:rsidR="008664F2" w:rsidRPr="00657013">
        <w:rPr>
          <w:rFonts w:ascii="Arial" w:hAnsi="Arial" w:cs="Arial"/>
        </w:rPr>
        <w:t xml:space="preserve"> </w:t>
      </w:r>
      <w:r w:rsidR="00DA54CF" w:rsidRPr="00657013">
        <w:rPr>
          <w:rFonts w:ascii="Arial" w:hAnsi="Arial" w:cs="Arial"/>
        </w:rPr>
        <w:t>da her</w:t>
      </w:r>
      <w:r w:rsidR="00E202AC">
        <w:rPr>
          <w:rFonts w:ascii="Arial" w:hAnsi="Arial" w:cs="Arial"/>
        </w:rPr>
        <w:t xml:space="preserve"> </w:t>
      </w:r>
      <w:r w:rsidR="00DA54CF" w:rsidRPr="00657013">
        <w:rPr>
          <w:rFonts w:ascii="Arial" w:hAnsi="Arial" w:cs="Arial"/>
        </w:rPr>
        <w:t>zaman tıkanmaya</w:t>
      </w:r>
      <w:r w:rsidR="00E202AC">
        <w:rPr>
          <w:rFonts w:ascii="Arial" w:hAnsi="Arial" w:cs="Arial"/>
        </w:rPr>
        <w:t>,</w:t>
      </w:r>
      <w:r w:rsidR="00DA54CF" w:rsidRPr="00657013">
        <w:rPr>
          <w:rFonts w:ascii="Arial" w:hAnsi="Arial" w:cs="Arial"/>
        </w:rPr>
        <w:t xml:space="preserve"> acil durum</w:t>
      </w:r>
      <w:r w:rsidR="00183AEA">
        <w:rPr>
          <w:rFonts w:ascii="Arial" w:hAnsi="Arial" w:cs="Arial"/>
        </w:rPr>
        <w:t xml:space="preserve"> </w:t>
      </w:r>
      <w:r w:rsidR="00DA54CF" w:rsidRPr="00657013">
        <w:rPr>
          <w:rFonts w:ascii="Arial" w:hAnsi="Arial" w:cs="Arial"/>
        </w:rPr>
        <w:t>geçişlerinde zorlanmaya müsaittir.</w:t>
      </w:r>
    </w:p>
    <w:p w:rsidR="00DA54CF" w:rsidRPr="00657013" w:rsidRDefault="00DA54CF" w:rsidP="00657013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t xml:space="preserve">Sağ şerit kulvarda </w:t>
      </w:r>
      <w:r w:rsidR="00E202AC">
        <w:rPr>
          <w:rFonts w:ascii="Arial" w:hAnsi="Arial" w:cs="Arial"/>
        </w:rPr>
        <w:t xml:space="preserve">toplu taşıma ve </w:t>
      </w:r>
      <w:r w:rsidRPr="00657013">
        <w:rPr>
          <w:rFonts w:ascii="Arial" w:hAnsi="Arial" w:cs="Arial"/>
        </w:rPr>
        <w:t>dolmuş taşımacılığına ayrılması ve duraklarda sınırlı araç bekleme yapılması planlaması hiçbir zaman başarılı olamayacak ve yolu</w:t>
      </w:r>
      <w:r w:rsidR="00E202AC">
        <w:rPr>
          <w:rFonts w:ascii="Arial" w:hAnsi="Arial" w:cs="Arial"/>
        </w:rPr>
        <w:t>n bu kısmının</w:t>
      </w:r>
      <w:r w:rsidRPr="00657013">
        <w:rPr>
          <w:rFonts w:ascii="Arial" w:hAnsi="Arial" w:cs="Arial"/>
        </w:rPr>
        <w:t xml:space="preserve"> sürekli tıkanık olmasına zemin hazırlayacaktır.</w:t>
      </w:r>
    </w:p>
    <w:p w:rsidR="00DA54CF" w:rsidRPr="00657013" w:rsidRDefault="00DA54CF" w:rsidP="00657013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t>Sol şerit</w:t>
      </w:r>
      <w:r w:rsidR="008664F2" w:rsidRPr="00657013">
        <w:rPr>
          <w:rFonts w:ascii="Arial" w:hAnsi="Arial" w:cs="Arial"/>
        </w:rPr>
        <w:t>i</w:t>
      </w:r>
      <w:r w:rsidRPr="00657013">
        <w:rPr>
          <w:rFonts w:ascii="Arial" w:hAnsi="Arial" w:cs="Arial"/>
        </w:rPr>
        <w:t>n sivil araçlara ayrılması ve indi bindi yapılması için durak ayrılm</w:t>
      </w:r>
      <w:r w:rsidR="00A43482" w:rsidRPr="00657013">
        <w:rPr>
          <w:rFonts w:ascii="Arial" w:hAnsi="Arial" w:cs="Arial"/>
        </w:rPr>
        <w:t>aması projenin temel sorunudur.</w:t>
      </w:r>
      <w:r w:rsidR="00183AEA">
        <w:rPr>
          <w:rFonts w:ascii="Arial" w:hAnsi="Arial" w:cs="Arial"/>
        </w:rPr>
        <w:t xml:space="preserve"> </w:t>
      </w:r>
      <w:r w:rsidR="00A43482" w:rsidRPr="00657013">
        <w:rPr>
          <w:rFonts w:ascii="Arial" w:hAnsi="Arial" w:cs="Arial"/>
        </w:rPr>
        <w:t xml:space="preserve">Meydan çevresinde ve </w:t>
      </w:r>
      <w:r w:rsidR="006A3498" w:rsidRPr="00657013">
        <w:rPr>
          <w:rFonts w:ascii="Arial" w:hAnsi="Arial" w:cs="Arial"/>
        </w:rPr>
        <w:t>Kahraman</w:t>
      </w:r>
      <w:r w:rsidR="00183AEA">
        <w:rPr>
          <w:rFonts w:ascii="Arial" w:hAnsi="Arial" w:cs="Arial"/>
        </w:rPr>
        <w:t>m</w:t>
      </w:r>
      <w:r w:rsidR="00E202AC">
        <w:rPr>
          <w:rFonts w:ascii="Arial" w:hAnsi="Arial" w:cs="Arial"/>
        </w:rPr>
        <w:t>araş C</w:t>
      </w:r>
      <w:r w:rsidRPr="00657013">
        <w:rPr>
          <w:rFonts w:ascii="Arial" w:hAnsi="Arial" w:cs="Arial"/>
        </w:rPr>
        <w:t xml:space="preserve">addesinde sivillerin  duraksız kalması bu trafik düzenlemesinin </w:t>
      </w:r>
      <w:r w:rsidR="00A43482" w:rsidRPr="00657013">
        <w:rPr>
          <w:rFonts w:ascii="Arial" w:hAnsi="Arial" w:cs="Arial"/>
        </w:rPr>
        <w:t>en büyük eksikliğidir</w:t>
      </w:r>
      <w:r w:rsidRPr="00657013">
        <w:rPr>
          <w:rFonts w:ascii="Arial" w:hAnsi="Arial" w:cs="Arial"/>
        </w:rPr>
        <w:t>.</w:t>
      </w:r>
    </w:p>
    <w:p w:rsidR="00DA54CF" w:rsidRPr="00657013" w:rsidRDefault="00A43482" w:rsidP="00657013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t>Sol şerit içerisinde Kent M</w:t>
      </w:r>
      <w:r w:rsidR="00DA54CF" w:rsidRPr="00657013">
        <w:rPr>
          <w:rFonts w:ascii="Arial" w:hAnsi="Arial" w:cs="Arial"/>
        </w:rPr>
        <w:t xml:space="preserve">üzesi önünde </w:t>
      </w:r>
      <w:r w:rsidRPr="00657013">
        <w:rPr>
          <w:rFonts w:ascii="Arial" w:hAnsi="Arial" w:cs="Arial"/>
        </w:rPr>
        <w:t>y</w:t>
      </w:r>
      <w:r w:rsidR="00DA54CF" w:rsidRPr="00657013">
        <w:rPr>
          <w:rFonts w:ascii="Arial" w:hAnsi="Arial" w:cs="Arial"/>
        </w:rPr>
        <w:t>olun sol cephesi</w:t>
      </w:r>
      <w:r w:rsidRPr="00657013">
        <w:rPr>
          <w:rFonts w:ascii="Arial" w:hAnsi="Arial" w:cs="Arial"/>
        </w:rPr>
        <w:t>n</w:t>
      </w:r>
      <w:r w:rsidR="00DA54CF" w:rsidRPr="00657013">
        <w:rPr>
          <w:rFonts w:ascii="Arial" w:hAnsi="Arial" w:cs="Arial"/>
        </w:rPr>
        <w:t xml:space="preserve">e durak koyulması ve durakta turizm amaçlı </w:t>
      </w:r>
      <w:r w:rsidR="00E202AC">
        <w:rPr>
          <w:rFonts w:ascii="Arial" w:hAnsi="Arial" w:cs="Arial"/>
        </w:rPr>
        <w:t xml:space="preserve">araç ve </w:t>
      </w:r>
      <w:r w:rsidR="00DA54CF" w:rsidRPr="00657013">
        <w:rPr>
          <w:rFonts w:ascii="Arial" w:hAnsi="Arial" w:cs="Arial"/>
        </w:rPr>
        <w:t xml:space="preserve">otobüslerin gelecek olması </w:t>
      </w:r>
      <w:r w:rsidR="00E54841" w:rsidRPr="00657013">
        <w:rPr>
          <w:rFonts w:ascii="Arial" w:hAnsi="Arial" w:cs="Arial"/>
        </w:rPr>
        <w:t>bu alanın verimli kullanılmasına ola</w:t>
      </w:r>
      <w:r w:rsidR="00E202AC">
        <w:rPr>
          <w:rFonts w:ascii="Arial" w:hAnsi="Arial" w:cs="Arial"/>
        </w:rPr>
        <w:t xml:space="preserve">nak sağlamamaktadır. Sol cepheye yanaşıp sağdan </w:t>
      </w:r>
      <w:r w:rsidR="00E54841" w:rsidRPr="00657013">
        <w:rPr>
          <w:rFonts w:ascii="Arial" w:hAnsi="Arial" w:cs="Arial"/>
        </w:rPr>
        <w:t>yapılan indi bindiler</w:t>
      </w:r>
      <w:r w:rsidR="00E202AC">
        <w:rPr>
          <w:rFonts w:ascii="Arial" w:hAnsi="Arial" w:cs="Arial"/>
        </w:rPr>
        <w:t>, yolcu yığılmaları</w:t>
      </w:r>
      <w:r w:rsidR="00E54841" w:rsidRPr="00657013">
        <w:rPr>
          <w:rFonts w:ascii="Arial" w:hAnsi="Arial" w:cs="Arial"/>
        </w:rPr>
        <w:t xml:space="preserve"> her zaman akan trafiğin önüne engel olarak </w:t>
      </w:r>
      <w:r w:rsidRPr="00657013">
        <w:rPr>
          <w:rFonts w:ascii="Arial" w:hAnsi="Arial" w:cs="Arial"/>
        </w:rPr>
        <w:t>ortaya çıkmaktadır</w:t>
      </w:r>
      <w:r w:rsidR="00E54841" w:rsidRPr="00657013">
        <w:rPr>
          <w:rFonts w:ascii="Arial" w:hAnsi="Arial" w:cs="Arial"/>
        </w:rPr>
        <w:t>.</w:t>
      </w:r>
    </w:p>
    <w:p w:rsidR="00E54841" w:rsidRPr="00657013" w:rsidRDefault="006A3498" w:rsidP="00657013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t>Kahraman</w:t>
      </w:r>
      <w:r w:rsidR="00183AEA">
        <w:rPr>
          <w:rFonts w:ascii="Arial" w:hAnsi="Arial" w:cs="Arial"/>
        </w:rPr>
        <w:t>m</w:t>
      </w:r>
      <w:r w:rsidR="00E202AC">
        <w:rPr>
          <w:rFonts w:ascii="Arial" w:hAnsi="Arial" w:cs="Arial"/>
        </w:rPr>
        <w:t>araş C</w:t>
      </w:r>
      <w:r w:rsidR="00E54841" w:rsidRPr="00657013">
        <w:rPr>
          <w:rFonts w:ascii="Arial" w:hAnsi="Arial" w:cs="Arial"/>
        </w:rPr>
        <w:t>addesinin</w:t>
      </w:r>
      <w:r w:rsidR="006A51A6" w:rsidRPr="00657013">
        <w:rPr>
          <w:rFonts w:ascii="Arial" w:hAnsi="Arial" w:cs="Arial"/>
        </w:rPr>
        <w:t xml:space="preserve"> doğu girişinde 60 m</w:t>
      </w:r>
      <w:r w:rsidR="00E202AC">
        <w:rPr>
          <w:rFonts w:ascii="Arial" w:hAnsi="Arial" w:cs="Arial"/>
        </w:rPr>
        <w:t>.’</w:t>
      </w:r>
      <w:r w:rsidR="006A51A6" w:rsidRPr="00657013">
        <w:rPr>
          <w:rFonts w:ascii="Arial" w:hAnsi="Arial" w:cs="Arial"/>
        </w:rPr>
        <w:t>lik hatta Cumhuriyet C</w:t>
      </w:r>
      <w:r w:rsidR="00E54841" w:rsidRPr="00657013">
        <w:rPr>
          <w:rFonts w:ascii="Arial" w:hAnsi="Arial" w:cs="Arial"/>
        </w:rPr>
        <w:t xml:space="preserve">addesinden </w:t>
      </w:r>
      <w:r w:rsidR="008664F2" w:rsidRPr="00657013">
        <w:rPr>
          <w:rFonts w:ascii="Arial" w:hAnsi="Arial" w:cs="Arial"/>
        </w:rPr>
        <w:t>g</w:t>
      </w:r>
      <w:r w:rsidR="006A51A6" w:rsidRPr="00657013">
        <w:rPr>
          <w:rFonts w:ascii="Arial" w:hAnsi="Arial" w:cs="Arial"/>
        </w:rPr>
        <w:t>elen dolmuşlarla U</w:t>
      </w:r>
      <w:r w:rsidR="00E54841" w:rsidRPr="00657013">
        <w:rPr>
          <w:rFonts w:ascii="Arial" w:hAnsi="Arial" w:cs="Arial"/>
        </w:rPr>
        <w:t>zun sokaktan gelen araçların çapraz geçişi için yeterli değildir ve çözümü yoktur.</w:t>
      </w:r>
    </w:p>
    <w:p w:rsidR="00E54841" w:rsidRPr="00657013" w:rsidRDefault="006A51A6" w:rsidP="00657013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lastRenderedPageBreak/>
        <w:t>Aynı şekilde Maraş C</w:t>
      </w:r>
      <w:r w:rsidR="00E54841" w:rsidRPr="00657013">
        <w:rPr>
          <w:rFonts w:ascii="Arial" w:hAnsi="Arial" w:cs="Arial"/>
        </w:rPr>
        <w:t>addesinin batı çıkışında 50m</w:t>
      </w:r>
      <w:r w:rsidR="00E202AC">
        <w:rPr>
          <w:rFonts w:ascii="Arial" w:hAnsi="Arial" w:cs="Arial"/>
        </w:rPr>
        <w:t>.’</w:t>
      </w:r>
      <w:r w:rsidR="00E54841" w:rsidRPr="00657013">
        <w:rPr>
          <w:rFonts w:ascii="Arial" w:hAnsi="Arial" w:cs="Arial"/>
        </w:rPr>
        <w:t>lik hat boyunca iki bölünmüş yoldan gelenlerin çapraz geçiş</w:t>
      </w:r>
      <w:r w:rsidRPr="00657013">
        <w:rPr>
          <w:rFonts w:ascii="Arial" w:hAnsi="Arial" w:cs="Arial"/>
        </w:rPr>
        <w:t xml:space="preserve"> yaparak </w:t>
      </w:r>
      <w:r w:rsidR="006A3498" w:rsidRPr="00657013">
        <w:rPr>
          <w:rFonts w:ascii="Arial" w:hAnsi="Arial" w:cs="Arial"/>
        </w:rPr>
        <w:t xml:space="preserve">kuzeyde </w:t>
      </w:r>
      <w:r w:rsidRPr="00657013">
        <w:rPr>
          <w:rFonts w:ascii="Arial" w:hAnsi="Arial" w:cs="Arial"/>
        </w:rPr>
        <w:t xml:space="preserve">Gazipaşa </w:t>
      </w:r>
      <w:r w:rsidR="00E202AC">
        <w:rPr>
          <w:rFonts w:ascii="Arial" w:hAnsi="Arial" w:cs="Arial"/>
        </w:rPr>
        <w:t>C</w:t>
      </w:r>
      <w:r w:rsidRPr="00657013">
        <w:rPr>
          <w:rFonts w:ascii="Arial" w:hAnsi="Arial" w:cs="Arial"/>
        </w:rPr>
        <w:t xml:space="preserve">addesine ve </w:t>
      </w:r>
      <w:r w:rsidR="006A3498" w:rsidRPr="00657013">
        <w:rPr>
          <w:rFonts w:ascii="Arial" w:hAnsi="Arial" w:cs="Arial"/>
        </w:rPr>
        <w:t xml:space="preserve">güneyde </w:t>
      </w:r>
      <w:r w:rsidR="00E202AC">
        <w:rPr>
          <w:rFonts w:ascii="Arial" w:hAnsi="Arial" w:cs="Arial"/>
        </w:rPr>
        <w:t xml:space="preserve">Eski </w:t>
      </w:r>
      <w:r w:rsidRPr="00657013">
        <w:rPr>
          <w:rFonts w:ascii="Arial" w:hAnsi="Arial" w:cs="Arial"/>
        </w:rPr>
        <w:t>B</w:t>
      </w:r>
      <w:r w:rsidR="00E54841" w:rsidRPr="00657013">
        <w:rPr>
          <w:rFonts w:ascii="Arial" w:hAnsi="Arial" w:cs="Arial"/>
        </w:rPr>
        <w:t>ağkur</w:t>
      </w:r>
      <w:r w:rsidRPr="00657013">
        <w:rPr>
          <w:rFonts w:ascii="Arial" w:hAnsi="Arial" w:cs="Arial"/>
        </w:rPr>
        <w:t xml:space="preserve"> binası</w:t>
      </w:r>
      <w:r w:rsidR="00E54841" w:rsidRPr="00657013">
        <w:rPr>
          <w:rFonts w:ascii="Arial" w:hAnsi="Arial" w:cs="Arial"/>
        </w:rPr>
        <w:t xml:space="preserve"> yönü</w:t>
      </w:r>
      <w:r w:rsidR="00A7262F" w:rsidRPr="00657013">
        <w:rPr>
          <w:rFonts w:ascii="Arial" w:hAnsi="Arial" w:cs="Arial"/>
        </w:rPr>
        <w:t xml:space="preserve">ne dönüşleri </w:t>
      </w:r>
      <w:r w:rsidR="00E202AC">
        <w:rPr>
          <w:rFonts w:ascii="Arial" w:hAnsi="Arial" w:cs="Arial"/>
        </w:rPr>
        <w:t xml:space="preserve">alanın kullanımını </w:t>
      </w:r>
      <w:r w:rsidR="00A7262F" w:rsidRPr="00657013">
        <w:rPr>
          <w:rFonts w:ascii="Arial" w:hAnsi="Arial" w:cs="Arial"/>
        </w:rPr>
        <w:t>oldukça karmaşıklaştırmıştır</w:t>
      </w:r>
      <w:r w:rsidR="00E54841" w:rsidRPr="00657013">
        <w:rPr>
          <w:rFonts w:ascii="Arial" w:hAnsi="Arial" w:cs="Arial"/>
        </w:rPr>
        <w:t>.</w:t>
      </w:r>
    </w:p>
    <w:p w:rsidR="00E54841" w:rsidRPr="00657013" w:rsidRDefault="006A3498" w:rsidP="00657013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t>Kahraman</w:t>
      </w:r>
      <w:r w:rsidR="00183AEA">
        <w:rPr>
          <w:rFonts w:ascii="Arial" w:hAnsi="Arial" w:cs="Arial"/>
        </w:rPr>
        <w:t>m</w:t>
      </w:r>
      <w:r w:rsidR="00E202AC">
        <w:rPr>
          <w:rFonts w:ascii="Arial" w:hAnsi="Arial" w:cs="Arial"/>
        </w:rPr>
        <w:t>araş C</w:t>
      </w:r>
      <w:r w:rsidR="00A7262F" w:rsidRPr="00657013">
        <w:rPr>
          <w:rFonts w:ascii="Arial" w:hAnsi="Arial" w:cs="Arial"/>
        </w:rPr>
        <w:t>addesi</w:t>
      </w:r>
      <w:r w:rsidR="00E202AC">
        <w:rPr>
          <w:rFonts w:ascii="Arial" w:hAnsi="Arial" w:cs="Arial"/>
        </w:rPr>
        <w:t>’</w:t>
      </w:r>
      <w:r w:rsidR="00A7262F" w:rsidRPr="00657013">
        <w:rPr>
          <w:rFonts w:ascii="Arial" w:hAnsi="Arial" w:cs="Arial"/>
        </w:rPr>
        <w:t>nin batı ucunda  Suluhan İ</w:t>
      </w:r>
      <w:r w:rsidR="00E54841" w:rsidRPr="00657013">
        <w:rPr>
          <w:rFonts w:ascii="Arial" w:hAnsi="Arial" w:cs="Arial"/>
        </w:rPr>
        <w:t>şmerkezi</w:t>
      </w:r>
      <w:r w:rsidR="00E202AC">
        <w:rPr>
          <w:rFonts w:ascii="Arial" w:hAnsi="Arial" w:cs="Arial"/>
        </w:rPr>
        <w:t>’</w:t>
      </w:r>
      <w:r w:rsidR="00E54841" w:rsidRPr="00657013">
        <w:rPr>
          <w:rFonts w:ascii="Arial" w:hAnsi="Arial" w:cs="Arial"/>
        </w:rPr>
        <w:t>nin arka sokağında bulunan otoparkların giriş çıkışları caddeyi tamamen kilitliyecektir. Bu sokağa trafik ışığı koyulması çok anlamsız olmakla birlikte sorunu çözmek yerine sorunu artıracaktır. Tek şeritli sol yolda bu sokağa g</w:t>
      </w:r>
      <w:r w:rsidR="00E202AC">
        <w:rPr>
          <w:rFonts w:ascii="Arial" w:hAnsi="Arial" w:cs="Arial"/>
        </w:rPr>
        <w:t>i</w:t>
      </w:r>
      <w:r w:rsidR="00E54841" w:rsidRPr="00657013">
        <w:rPr>
          <w:rFonts w:ascii="Arial" w:hAnsi="Arial" w:cs="Arial"/>
        </w:rPr>
        <w:t>riş</w:t>
      </w:r>
      <w:r w:rsidR="00E202AC">
        <w:rPr>
          <w:rFonts w:ascii="Arial" w:hAnsi="Arial" w:cs="Arial"/>
        </w:rPr>
        <w:t xml:space="preserve"> ve çıkış için kullanım sırasında ikinci şeritt</w:t>
      </w:r>
      <w:r w:rsidR="00E54841" w:rsidRPr="00657013">
        <w:rPr>
          <w:rFonts w:ascii="Arial" w:hAnsi="Arial" w:cs="Arial"/>
        </w:rPr>
        <w:t>en kaç</w:t>
      </w:r>
      <w:r w:rsidR="008664F2" w:rsidRPr="00657013">
        <w:rPr>
          <w:rFonts w:ascii="Arial" w:hAnsi="Arial" w:cs="Arial"/>
        </w:rPr>
        <w:t>ı</w:t>
      </w:r>
      <w:r w:rsidR="00E54841" w:rsidRPr="00657013">
        <w:rPr>
          <w:rFonts w:ascii="Arial" w:hAnsi="Arial" w:cs="Arial"/>
        </w:rPr>
        <w:t xml:space="preserve">ş olmayacağı </w:t>
      </w:r>
      <w:r w:rsidR="00E202AC">
        <w:rPr>
          <w:rFonts w:ascii="Arial" w:hAnsi="Arial" w:cs="Arial"/>
        </w:rPr>
        <w:t>i</w:t>
      </w:r>
      <w:r w:rsidR="00E54841" w:rsidRPr="00657013">
        <w:rPr>
          <w:rFonts w:ascii="Arial" w:hAnsi="Arial" w:cs="Arial"/>
        </w:rPr>
        <w:t>çin kuyruk oluşumuna sebep olacaktır.</w:t>
      </w:r>
    </w:p>
    <w:p w:rsidR="00E54841" w:rsidRPr="008D54BD" w:rsidRDefault="00E202AC" w:rsidP="00657013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Önerilerimiz;</w:t>
      </w:r>
    </w:p>
    <w:p w:rsidR="00E54841" w:rsidRPr="00657013" w:rsidRDefault="00E202AC" w:rsidP="00E202AC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Kahramanmaraş C</w:t>
      </w:r>
      <w:r w:rsidR="00657013">
        <w:rPr>
          <w:rFonts w:ascii="Arial" w:hAnsi="Arial" w:cs="Arial"/>
        </w:rPr>
        <w:t>addesinde karşılaşılan trafik karmaşası ve sorunu</w:t>
      </w:r>
      <w:r>
        <w:rPr>
          <w:rFonts w:ascii="Arial" w:hAnsi="Arial" w:cs="Arial"/>
        </w:rPr>
        <w:t>,</w:t>
      </w:r>
      <w:r w:rsidR="00657013">
        <w:rPr>
          <w:rFonts w:ascii="Arial" w:hAnsi="Arial" w:cs="Arial"/>
        </w:rPr>
        <w:t xml:space="preserve"> trafik kurallarına uyulmaması</w:t>
      </w:r>
      <w:r>
        <w:rPr>
          <w:rFonts w:ascii="Arial" w:hAnsi="Arial" w:cs="Arial"/>
        </w:rPr>
        <w:t xml:space="preserve"> ve bunun denetlenmemesi</w:t>
      </w:r>
      <w:r w:rsidR="00657013">
        <w:rPr>
          <w:rFonts w:ascii="Arial" w:hAnsi="Arial" w:cs="Arial"/>
        </w:rPr>
        <w:t xml:space="preserve"> nedeniyle meydana gelmektedir. </w:t>
      </w:r>
      <w:r w:rsidR="006A3498" w:rsidRPr="00657013">
        <w:rPr>
          <w:rFonts w:ascii="Arial" w:hAnsi="Arial" w:cs="Arial"/>
        </w:rPr>
        <w:t>Kahraman</w:t>
      </w:r>
      <w:r w:rsidR="00183AEA">
        <w:rPr>
          <w:rFonts w:ascii="Arial" w:hAnsi="Arial" w:cs="Arial"/>
        </w:rPr>
        <w:t>m</w:t>
      </w:r>
      <w:r w:rsidR="00657013">
        <w:rPr>
          <w:rFonts w:ascii="Arial" w:hAnsi="Arial" w:cs="Arial"/>
        </w:rPr>
        <w:t>araş</w:t>
      </w:r>
      <w:r w:rsidR="00A7262F" w:rsidRPr="00657013">
        <w:rPr>
          <w:rFonts w:ascii="Arial" w:hAnsi="Arial" w:cs="Arial"/>
        </w:rPr>
        <w:t xml:space="preserve"> C</w:t>
      </w:r>
      <w:r w:rsidR="00E54841" w:rsidRPr="00657013">
        <w:rPr>
          <w:rFonts w:ascii="Arial" w:hAnsi="Arial" w:cs="Arial"/>
        </w:rPr>
        <w:t>addesi</w:t>
      </w:r>
      <w:r>
        <w:rPr>
          <w:rFonts w:ascii="Arial" w:hAnsi="Arial" w:cs="Arial"/>
        </w:rPr>
        <w:t>’nin</w:t>
      </w:r>
      <w:r w:rsidR="00E54841" w:rsidRPr="00657013">
        <w:rPr>
          <w:rFonts w:ascii="Arial" w:hAnsi="Arial" w:cs="Arial"/>
        </w:rPr>
        <w:t xml:space="preserve"> mevcut kullanımda sıkıntı </w:t>
      </w:r>
      <w:r>
        <w:rPr>
          <w:rFonts w:ascii="Arial" w:hAnsi="Arial" w:cs="Arial"/>
        </w:rPr>
        <w:t>oluşturan</w:t>
      </w:r>
      <w:r w:rsidR="00E54841" w:rsidRPr="00657013">
        <w:rPr>
          <w:rFonts w:ascii="Arial" w:hAnsi="Arial" w:cs="Arial"/>
        </w:rPr>
        <w:t xml:space="preserve"> konu yol kenarındaki otopark kullanımına izin verilmesidir. 3</w:t>
      </w:r>
      <w:r w:rsidR="006A3498" w:rsidRPr="00657013">
        <w:rPr>
          <w:rFonts w:ascii="Arial" w:hAnsi="Arial" w:cs="Arial"/>
        </w:rPr>
        <w:t>8</w:t>
      </w:r>
      <w:r w:rsidR="00E54841" w:rsidRPr="00657013">
        <w:rPr>
          <w:rFonts w:ascii="Arial" w:hAnsi="Arial" w:cs="Arial"/>
        </w:rPr>
        <w:t>0 m</w:t>
      </w:r>
      <w:r>
        <w:rPr>
          <w:rFonts w:ascii="Arial" w:hAnsi="Arial" w:cs="Arial"/>
        </w:rPr>
        <w:t>.’</w:t>
      </w:r>
      <w:r w:rsidR="00E54841" w:rsidRPr="00657013">
        <w:rPr>
          <w:rFonts w:ascii="Arial" w:hAnsi="Arial" w:cs="Arial"/>
        </w:rPr>
        <w:t>lik bir caddede 4 görevli ile bu problem aşılabilir ve cadde ideal kullanım</w:t>
      </w:r>
      <w:r>
        <w:rPr>
          <w:rFonts w:ascii="Arial" w:hAnsi="Arial" w:cs="Arial"/>
        </w:rPr>
        <w:t>ına kavuşabilir. 4 kişi ile yap</w:t>
      </w:r>
      <w:r w:rsidR="008664F2" w:rsidRPr="00657013">
        <w:rPr>
          <w:rFonts w:ascii="Arial" w:hAnsi="Arial" w:cs="Arial"/>
        </w:rPr>
        <w:t>ılamayan trafik</w:t>
      </w:r>
      <w:r w:rsidR="00E54841" w:rsidRPr="00657013">
        <w:rPr>
          <w:rFonts w:ascii="Arial" w:hAnsi="Arial" w:cs="Arial"/>
        </w:rPr>
        <w:t xml:space="preserve"> denetimi karmakarışık bir proje ile düzenleme</w:t>
      </w:r>
      <w:r w:rsidR="006A3498" w:rsidRPr="00657013">
        <w:rPr>
          <w:rFonts w:ascii="Arial" w:hAnsi="Arial" w:cs="Arial"/>
        </w:rPr>
        <w:t>ye</w:t>
      </w:r>
      <w:r w:rsidR="00E54841" w:rsidRPr="00657013">
        <w:rPr>
          <w:rFonts w:ascii="Arial" w:hAnsi="Arial" w:cs="Arial"/>
        </w:rPr>
        <w:t xml:space="preserve"> çalışmak ve daha çok sorun </w:t>
      </w:r>
      <w:r>
        <w:rPr>
          <w:rFonts w:ascii="Arial" w:hAnsi="Arial" w:cs="Arial"/>
        </w:rPr>
        <w:t>oluşturacak çözüm sunmak,</w:t>
      </w:r>
      <w:r w:rsidR="00E54841" w:rsidRPr="00657013">
        <w:rPr>
          <w:rFonts w:ascii="Arial" w:hAnsi="Arial" w:cs="Arial"/>
        </w:rPr>
        <w:t xml:space="preserve"> zaman ve maddi kayıptan başka bir işe yaramayacaktır.</w:t>
      </w:r>
    </w:p>
    <w:p w:rsidR="00E54841" w:rsidRPr="00657013" w:rsidRDefault="009E1DDD" w:rsidP="00E202AC">
      <w:pPr>
        <w:ind w:left="360" w:firstLine="348"/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t>Yaptığımız incelemele</w:t>
      </w:r>
      <w:r w:rsidR="00A7262F" w:rsidRPr="00657013">
        <w:rPr>
          <w:rFonts w:ascii="Arial" w:hAnsi="Arial" w:cs="Arial"/>
        </w:rPr>
        <w:t>r sonucunda bu düzenleme ile so</w:t>
      </w:r>
      <w:r w:rsidRPr="00657013">
        <w:rPr>
          <w:rFonts w:ascii="Arial" w:hAnsi="Arial" w:cs="Arial"/>
        </w:rPr>
        <w:t>runun</w:t>
      </w:r>
      <w:r w:rsidR="008664F2" w:rsidRPr="00657013">
        <w:rPr>
          <w:rFonts w:ascii="Arial" w:hAnsi="Arial" w:cs="Arial"/>
        </w:rPr>
        <w:t xml:space="preserve"> </w:t>
      </w:r>
      <w:r w:rsidRPr="00657013">
        <w:rPr>
          <w:rFonts w:ascii="Arial" w:hAnsi="Arial" w:cs="Arial"/>
        </w:rPr>
        <w:t>çöz</w:t>
      </w:r>
      <w:r w:rsidR="00E202AC">
        <w:rPr>
          <w:rFonts w:ascii="Arial" w:hAnsi="Arial" w:cs="Arial"/>
        </w:rPr>
        <w:t>ü</w:t>
      </w:r>
      <w:r w:rsidRPr="00657013">
        <w:rPr>
          <w:rFonts w:ascii="Arial" w:hAnsi="Arial" w:cs="Arial"/>
        </w:rPr>
        <w:t>lemeyeceği</w:t>
      </w:r>
      <w:r w:rsidR="00E202AC">
        <w:rPr>
          <w:rFonts w:ascii="Arial" w:hAnsi="Arial" w:cs="Arial"/>
        </w:rPr>
        <w:t xml:space="preserve"> ve daha çok sorun oluşacağı ka</w:t>
      </w:r>
      <w:r w:rsidRPr="00657013">
        <w:rPr>
          <w:rFonts w:ascii="Arial" w:hAnsi="Arial" w:cs="Arial"/>
        </w:rPr>
        <w:t>n</w:t>
      </w:r>
      <w:r w:rsidR="00E202AC">
        <w:rPr>
          <w:rFonts w:ascii="Arial" w:hAnsi="Arial" w:cs="Arial"/>
        </w:rPr>
        <w:t xml:space="preserve">aatine </w:t>
      </w:r>
      <w:r w:rsidRPr="00657013">
        <w:rPr>
          <w:rFonts w:ascii="Arial" w:hAnsi="Arial" w:cs="Arial"/>
        </w:rPr>
        <w:t>varılmıştır.</w:t>
      </w:r>
    </w:p>
    <w:p w:rsidR="009E1DDD" w:rsidRPr="00657013" w:rsidRDefault="009E1DDD" w:rsidP="00E202AC">
      <w:pPr>
        <w:ind w:left="360" w:firstLine="348"/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t>Bu sebeble proje çözüm odaklı herhangi</w:t>
      </w:r>
      <w:r w:rsidR="00E202AC">
        <w:rPr>
          <w:rFonts w:ascii="Arial" w:hAnsi="Arial" w:cs="Arial"/>
        </w:rPr>
        <w:t xml:space="preserve"> </w:t>
      </w:r>
      <w:r w:rsidRPr="00657013">
        <w:rPr>
          <w:rFonts w:ascii="Arial" w:hAnsi="Arial" w:cs="Arial"/>
        </w:rPr>
        <w:t>bir öner</w:t>
      </w:r>
      <w:r w:rsidR="006A3498" w:rsidRPr="00657013">
        <w:rPr>
          <w:rFonts w:ascii="Arial" w:hAnsi="Arial" w:cs="Arial"/>
        </w:rPr>
        <w:t>i</w:t>
      </w:r>
      <w:r w:rsidRPr="00657013">
        <w:rPr>
          <w:rFonts w:ascii="Arial" w:hAnsi="Arial" w:cs="Arial"/>
        </w:rPr>
        <w:t xml:space="preserve"> getirmem</w:t>
      </w:r>
      <w:r w:rsidR="008664F2" w:rsidRPr="00657013">
        <w:rPr>
          <w:rFonts w:ascii="Arial" w:hAnsi="Arial" w:cs="Arial"/>
        </w:rPr>
        <w:t xml:space="preserve">ekte ve </w:t>
      </w:r>
      <w:r w:rsidR="006A3498" w:rsidRPr="00657013">
        <w:rPr>
          <w:rFonts w:ascii="Arial" w:hAnsi="Arial" w:cs="Arial"/>
        </w:rPr>
        <w:t>yolun</w:t>
      </w:r>
      <w:r w:rsidR="00E202AC">
        <w:rPr>
          <w:rFonts w:ascii="Arial" w:hAnsi="Arial" w:cs="Arial"/>
        </w:rPr>
        <w:t xml:space="preserve"> bu önerme ile</w:t>
      </w:r>
      <w:r w:rsidR="008664F2" w:rsidRPr="00657013">
        <w:rPr>
          <w:rFonts w:ascii="Arial" w:hAnsi="Arial" w:cs="Arial"/>
        </w:rPr>
        <w:t xml:space="preserve"> daha </w:t>
      </w:r>
      <w:r w:rsidRPr="00657013">
        <w:rPr>
          <w:rFonts w:ascii="Arial" w:hAnsi="Arial" w:cs="Arial"/>
        </w:rPr>
        <w:t>kullanışlı bir hala getirilemediğini tespit etmekteyiz.</w:t>
      </w:r>
    </w:p>
    <w:p w:rsidR="009E1DDD" w:rsidRPr="00657013" w:rsidRDefault="009E1DDD" w:rsidP="00657013">
      <w:pPr>
        <w:ind w:left="360" w:firstLine="348"/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t xml:space="preserve">Ayrıca geçen bir aylık süreçte </w:t>
      </w:r>
      <w:r w:rsidR="00A7262F" w:rsidRPr="00657013">
        <w:rPr>
          <w:rFonts w:ascii="Arial" w:hAnsi="Arial" w:cs="Arial"/>
        </w:rPr>
        <w:t>T</w:t>
      </w:r>
      <w:r w:rsidRPr="00657013">
        <w:rPr>
          <w:rFonts w:ascii="Arial" w:hAnsi="Arial" w:cs="Arial"/>
        </w:rPr>
        <w:t>rabzon</w:t>
      </w:r>
      <w:r w:rsidR="00A7262F" w:rsidRPr="00657013">
        <w:rPr>
          <w:rFonts w:ascii="Arial" w:hAnsi="Arial" w:cs="Arial"/>
        </w:rPr>
        <w:t xml:space="preserve"> Büyükşehir B</w:t>
      </w:r>
      <w:r w:rsidRPr="00657013">
        <w:rPr>
          <w:rFonts w:ascii="Arial" w:hAnsi="Arial" w:cs="Arial"/>
        </w:rPr>
        <w:t xml:space="preserve">elediyesi tarafından yapılan hafif raylı sistem çalışması tanıtılmış ve bu çalışmanın bugün sunulan </w:t>
      </w:r>
      <w:r w:rsidR="00E202AC">
        <w:rPr>
          <w:rFonts w:ascii="Arial" w:hAnsi="Arial" w:cs="Arial"/>
        </w:rPr>
        <w:t>B</w:t>
      </w:r>
      <w:r w:rsidRPr="00657013">
        <w:rPr>
          <w:rFonts w:ascii="Arial" w:hAnsi="Arial" w:cs="Arial"/>
        </w:rPr>
        <w:t xml:space="preserve"> planı ile hiçbir yakınlığı ve ortaklığı bulunmama</w:t>
      </w:r>
      <w:r w:rsidR="00A7262F" w:rsidRPr="00657013">
        <w:rPr>
          <w:rFonts w:ascii="Arial" w:hAnsi="Arial" w:cs="Arial"/>
        </w:rPr>
        <w:t xml:space="preserve">ktadır. Ya raylı sistem  ya da </w:t>
      </w:r>
      <w:r w:rsidR="006A3498" w:rsidRPr="00657013">
        <w:rPr>
          <w:rFonts w:ascii="Arial" w:hAnsi="Arial" w:cs="Arial"/>
        </w:rPr>
        <w:t>Kahraman</w:t>
      </w:r>
      <w:r w:rsidR="008D54BD">
        <w:rPr>
          <w:rFonts w:ascii="Arial" w:hAnsi="Arial" w:cs="Arial"/>
        </w:rPr>
        <w:t>m</w:t>
      </w:r>
      <w:r w:rsidR="00A7262F" w:rsidRPr="00657013">
        <w:rPr>
          <w:rFonts w:ascii="Arial" w:hAnsi="Arial" w:cs="Arial"/>
        </w:rPr>
        <w:t>araş Caddesi B</w:t>
      </w:r>
      <w:r w:rsidR="008664F2" w:rsidRPr="00657013">
        <w:rPr>
          <w:rFonts w:ascii="Arial" w:hAnsi="Arial" w:cs="Arial"/>
        </w:rPr>
        <w:t xml:space="preserve"> </w:t>
      </w:r>
      <w:r w:rsidRPr="00657013">
        <w:rPr>
          <w:rFonts w:ascii="Arial" w:hAnsi="Arial" w:cs="Arial"/>
        </w:rPr>
        <w:t>planı yapılamayacak</w:t>
      </w:r>
      <w:r w:rsidR="008664F2" w:rsidRPr="00657013">
        <w:rPr>
          <w:rFonts w:ascii="Arial" w:hAnsi="Arial" w:cs="Arial"/>
        </w:rPr>
        <w:t>tır. Aynı kurumun aynı</w:t>
      </w:r>
      <w:r w:rsidRPr="00657013">
        <w:rPr>
          <w:rFonts w:ascii="Arial" w:hAnsi="Arial" w:cs="Arial"/>
        </w:rPr>
        <w:t xml:space="preserve"> zaman diliminde ay</w:t>
      </w:r>
      <w:r w:rsidR="008664F2" w:rsidRPr="00657013">
        <w:rPr>
          <w:rFonts w:ascii="Arial" w:hAnsi="Arial" w:cs="Arial"/>
        </w:rPr>
        <w:t>n</w:t>
      </w:r>
      <w:r w:rsidRPr="00657013">
        <w:rPr>
          <w:rFonts w:ascii="Arial" w:hAnsi="Arial" w:cs="Arial"/>
        </w:rPr>
        <w:t>ı yer içinden birbirine iki zıt projeyi çalışması ve bunu kamuoyuna sunması tarafımızdan pek anlaşılamamaktadır.</w:t>
      </w:r>
    </w:p>
    <w:p w:rsidR="009E1DDD" w:rsidRPr="00657013" w:rsidRDefault="00E202AC" w:rsidP="00E202AC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Özellikle</w:t>
      </w:r>
      <w:r w:rsidR="009E1DDD" w:rsidRPr="00657013">
        <w:rPr>
          <w:rFonts w:ascii="Arial" w:hAnsi="Arial" w:cs="Arial"/>
        </w:rPr>
        <w:t xml:space="preserve"> hafif raylı sistem maraş cad</w:t>
      </w:r>
      <w:r w:rsidR="00A7262F" w:rsidRPr="00657013">
        <w:rPr>
          <w:rFonts w:ascii="Arial" w:hAnsi="Arial" w:cs="Arial"/>
        </w:rPr>
        <w:t xml:space="preserve">desi üzerinde planlanmış fakat </w:t>
      </w:r>
      <w:r w:rsidR="006A3498" w:rsidRPr="00657013">
        <w:rPr>
          <w:rFonts w:ascii="Arial" w:hAnsi="Arial" w:cs="Arial"/>
        </w:rPr>
        <w:t>Kahraman</w:t>
      </w:r>
      <w:r w:rsidR="008D54BD">
        <w:rPr>
          <w:rFonts w:ascii="Arial" w:hAnsi="Arial" w:cs="Arial"/>
        </w:rPr>
        <w:t>m</w:t>
      </w:r>
      <w:r w:rsidR="00A7262F" w:rsidRPr="00657013">
        <w:rPr>
          <w:rFonts w:ascii="Arial" w:hAnsi="Arial" w:cs="Arial"/>
        </w:rPr>
        <w:t>araş Caddesi B</w:t>
      </w:r>
      <w:r w:rsidR="009E1DDD" w:rsidRPr="00657013">
        <w:rPr>
          <w:rFonts w:ascii="Arial" w:hAnsi="Arial" w:cs="Arial"/>
        </w:rPr>
        <w:t xml:space="preserve"> planında yer almamıştır ve imalat yeri</w:t>
      </w:r>
      <w:r>
        <w:rPr>
          <w:rFonts w:ascii="Arial" w:hAnsi="Arial" w:cs="Arial"/>
        </w:rPr>
        <w:t xml:space="preserve"> </w:t>
      </w:r>
      <w:r w:rsidR="009E1DDD" w:rsidRPr="00657013">
        <w:rPr>
          <w:rFonts w:ascii="Arial" w:hAnsi="Arial" w:cs="Arial"/>
        </w:rPr>
        <w:t>de yoktur.</w:t>
      </w:r>
    </w:p>
    <w:p w:rsidR="009E1DDD" w:rsidRPr="00657013" w:rsidRDefault="009E1DDD" w:rsidP="00E202AC">
      <w:pPr>
        <w:ind w:left="360" w:firstLine="348"/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t>Daha garip olanı hafif raylı</w:t>
      </w:r>
      <w:r w:rsidR="00FE13DA" w:rsidRPr="00657013">
        <w:rPr>
          <w:rFonts w:ascii="Arial" w:hAnsi="Arial" w:cs="Arial"/>
        </w:rPr>
        <w:t xml:space="preserve"> </w:t>
      </w:r>
      <w:r w:rsidRPr="00657013">
        <w:rPr>
          <w:rFonts w:ascii="Arial" w:hAnsi="Arial" w:cs="Arial"/>
        </w:rPr>
        <w:t>sistem</w:t>
      </w:r>
      <w:r w:rsidR="00E202AC">
        <w:rPr>
          <w:rFonts w:ascii="Arial" w:hAnsi="Arial" w:cs="Arial"/>
        </w:rPr>
        <w:t>in bize sunulan planda</w:t>
      </w:r>
      <w:r w:rsidRPr="00657013">
        <w:rPr>
          <w:rFonts w:ascii="Arial" w:hAnsi="Arial" w:cs="Arial"/>
        </w:rPr>
        <w:t xml:space="preserve"> doğu batı isti</w:t>
      </w:r>
      <w:r w:rsidR="008664F2" w:rsidRPr="00657013">
        <w:rPr>
          <w:rFonts w:ascii="Arial" w:hAnsi="Arial" w:cs="Arial"/>
        </w:rPr>
        <w:t>kametinde çalışması planlanırken</w:t>
      </w:r>
      <w:r w:rsidR="00FE13DA" w:rsidRPr="00657013">
        <w:rPr>
          <w:rFonts w:ascii="Arial" w:hAnsi="Arial" w:cs="Arial"/>
        </w:rPr>
        <w:t xml:space="preserve"> </w:t>
      </w:r>
      <w:r w:rsidR="006A3498" w:rsidRPr="00657013">
        <w:rPr>
          <w:rFonts w:ascii="Arial" w:hAnsi="Arial" w:cs="Arial"/>
        </w:rPr>
        <w:t>Kahraman</w:t>
      </w:r>
      <w:r w:rsidR="008D54BD">
        <w:rPr>
          <w:rFonts w:ascii="Arial" w:hAnsi="Arial" w:cs="Arial"/>
        </w:rPr>
        <w:t>m</w:t>
      </w:r>
      <w:r w:rsidR="00FE13DA" w:rsidRPr="00657013">
        <w:rPr>
          <w:rFonts w:ascii="Arial" w:hAnsi="Arial" w:cs="Arial"/>
        </w:rPr>
        <w:t>araş C</w:t>
      </w:r>
      <w:r w:rsidRPr="00657013">
        <w:rPr>
          <w:rFonts w:ascii="Arial" w:hAnsi="Arial" w:cs="Arial"/>
        </w:rPr>
        <w:t xml:space="preserve">addesi </w:t>
      </w:r>
      <w:r w:rsidR="00FE13DA" w:rsidRPr="00657013">
        <w:rPr>
          <w:rFonts w:ascii="Arial" w:hAnsi="Arial" w:cs="Arial"/>
        </w:rPr>
        <w:t>B</w:t>
      </w:r>
      <w:r w:rsidRPr="00657013">
        <w:rPr>
          <w:rFonts w:ascii="Arial" w:hAnsi="Arial" w:cs="Arial"/>
        </w:rPr>
        <w:t xml:space="preserve"> planı tr</w:t>
      </w:r>
      <w:r w:rsidR="008D54BD">
        <w:rPr>
          <w:rFonts w:ascii="Arial" w:hAnsi="Arial" w:cs="Arial"/>
        </w:rPr>
        <w:t>a</w:t>
      </w:r>
      <w:r w:rsidRPr="00657013">
        <w:rPr>
          <w:rFonts w:ascii="Arial" w:hAnsi="Arial" w:cs="Arial"/>
        </w:rPr>
        <w:t>fik düzenlemesinin hala batı doğu yönünde önerilmesi</w:t>
      </w:r>
      <w:r w:rsidR="00FE13DA" w:rsidRPr="00657013">
        <w:rPr>
          <w:rFonts w:ascii="Arial" w:hAnsi="Arial" w:cs="Arial"/>
        </w:rPr>
        <w:t xml:space="preserve"> anlaşılamaz ve plansızlığın en belirgin tespiti</w:t>
      </w:r>
      <w:r w:rsidRPr="00657013">
        <w:rPr>
          <w:rFonts w:ascii="Arial" w:hAnsi="Arial" w:cs="Arial"/>
        </w:rPr>
        <w:t xml:space="preserve"> olarak önümüze koyulmaktadır.</w:t>
      </w:r>
    </w:p>
    <w:p w:rsidR="00FE13DA" w:rsidRPr="00657013" w:rsidRDefault="00FE13DA" w:rsidP="00E202AC">
      <w:pPr>
        <w:ind w:left="360" w:firstLine="348"/>
        <w:jc w:val="both"/>
        <w:rPr>
          <w:rFonts w:ascii="Arial" w:hAnsi="Arial" w:cs="Arial"/>
        </w:rPr>
      </w:pPr>
      <w:r w:rsidRPr="00657013">
        <w:rPr>
          <w:rFonts w:ascii="Arial" w:hAnsi="Arial" w:cs="Arial"/>
        </w:rPr>
        <w:t>Onun iç</w:t>
      </w:r>
      <w:r w:rsidR="006A3498" w:rsidRPr="00657013">
        <w:rPr>
          <w:rFonts w:ascii="Arial" w:hAnsi="Arial" w:cs="Arial"/>
        </w:rPr>
        <w:t>indir ki TMMOB İl Koordinasyon K</w:t>
      </w:r>
      <w:r w:rsidRPr="00657013">
        <w:rPr>
          <w:rFonts w:ascii="Arial" w:hAnsi="Arial" w:cs="Arial"/>
        </w:rPr>
        <w:t xml:space="preserve">urulu olarak acilen Trabzon Ulaşım Master planı </w:t>
      </w:r>
      <w:r w:rsidR="00AC2A61" w:rsidRPr="00657013">
        <w:rPr>
          <w:rFonts w:ascii="Arial" w:hAnsi="Arial" w:cs="Arial"/>
        </w:rPr>
        <w:t>ç</w:t>
      </w:r>
      <w:r w:rsidRPr="00657013">
        <w:rPr>
          <w:rFonts w:ascii="Arial" w:hAnsi="Arial" w:cs="Arial"/>
        </w:rPr>
        <w:t>alışmalarına başlanılması gerekliliğini ısrarla vurguluyor ve çalışmalar için hertürlü desteği vereceğimizi de</w:t>
      </w:r>
      <w:r w:rsidR="00E202AC">
        <w:rPr>
          <w:rFonts w:ascii="Arial" w:hAnsi="Arial" w:cs="Arial"/>
        </w:rPr>
        <w:t xml:space="preserve"> “Kentin Sakini Değil Sahibi Olalım” ilkesinden hareketle bir kez daha</w:t>
      </w:r>
      <w:r w:rsidRPr="00657013">
        <w:rPr>
          <w:rFonts w:ascii="Arial" w:hAnsi="Arial" w:cs="Arial"/>
        </w:rPr>
        <w:t xml:space="preserve"> bildirmek istiyoruz. </w:t>
      </w:r>
      <w:r w:rsidR="00A51482">
        <w:rPr>
          <w:rFonts w:ascii="Arial" w:hAnsi="Arial" w:cs="Arial"/>
        </w:rPr>
        <w:t>30.11.2017</w:t>
      </w:r>
    </w:p>
    <w:p w:rsidR="00657013" w:rsidRDefault="00657013" w:rsidP="00657013">
      <w:pPr>
        <w:spacing w:after="0" w:line="20" w:lineRule="atLeast"/>
        <w:rPr>
          <w:rFonts w:ascii="Arial" w:hAnsi="Arial" w:cs="Arial"/>
        </w:rPr>
      </w:pPr>
    </w:p>
    <w:p w:rsidR="00090F3F" w:rsidRDefault="00090F3F" w:rsidP="00657013">
      <w:pPr>
        <w:spacing w:after="0" w:line="20" w:lineRule="atLeast"/>
        <w:rPr>
          <w:rFonts w:ascii="Arial" w:hAnsi="Arial" w:cs="Arial"/>
        </w:rPr>
      </w:pPr>
    </w:p>
    <w:p w:rsidR="00657013" w:rsidRPr="00665D08" w:rsidRDefault="00657013" w:rsidP="00657013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TMMOB Makina </w:t>
      </w:r>
      <w:r w:rsidRPr="00665D08">
        <w:rPr>
          <w:rFonts w:ascii="Arial" w:hAnsi="Arial" w:cs="Arial"/>
        </w:rPr>
        <w:t>Mühendisleri Odası Trabzon Şubesi</w:t>
      </w:r>
    </w:p>
    <w:p w:rsidR="00657013" w:rsidRPr="00665D08" w:rsidRDefault="00657013" w:rsidP="00657013">
      <w:pPr>
        <w:spacing w:after="0" w:line="20" w:lineRule="atLeast"/>
        <w:rPr>
          <w:rFonts w:ascii="Arial" w:hAnsi="Arial" w:cs="Arial"/>
        </w:rPr>
      </w:pPr>
      <w:r w:rsidRPr="00665D08">
        <w:rPr>
          <w:rFonts w:ascii="Arial" w:hAnsi="Arial" w:cs="Arial"/>
        </w:rPr>
        <w:t>TMMOB İnşaat Mühendisleri Odası Trabzon Şubesi</w:t>
      </w:r>
    </w:p>
    <w:p w:rsidR="00657013" w:rsidRPr="00665D08" w:rsidRDefault="00657013" w:rsidP="00657013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TMMOB Elektrik </w:t>
      </w:r>
      <w:r w:rsidRPr="00665D08">
        <w:rPr>
          <w:rFonts w:ascii="Arial" w:hAnsi="Arial" w:cs="Arial"/>
        </w:rPr>
        <w:t>Mühendisleri Odası Trabzon Şubesi</w:t>
      </w:r>
    </w:p>
    <w:p w:rsidR="00657013" w:rsidRPr="00665D08" w:rsidRDefault="00657013" w:rsidP="00657013">
      <w:pPr>
        <w:tabs>
          <w:tab w:val="center" w:pos="4536"/>
        </w:tabs>
        <w:spacing w:after="0" w:line="20" w:lineRule="atLeast"/>
        <w:rPr>
          <w:rFonts w:ascii="Arial" w:hAnsi="Arial" w:cs="Arial"/>
        </w:rPr>
      </w:pPr>
      <w:r w:rsidRPr="00665D08">
        <w:rPr>
          <w:rFonts w:ascii="Arial" w:hAnsi="Arial" w:cs="Arial"/>
        </w:rPr>
        <w:t>TMMOB Mimarlar Odası Trabzon Şubesi</w:t>
      </w:r>
      <w:r w:rsidRPr="00665D08">
        <w:rPr>
          <w:rFonts w:ascii="Arial" w:hAnsi="Arial" w:cs="Arial"/>
        </w:rPr>
        <w:tab/>
      </w:r>
    </w:p>
    <w:p w:rsidR="00657013" w:rsidRPr="00665D08" w:rsidRDefault="00657013" w:rsidP="00657013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TMMOB Jeoloji </w:t>
      </w:r>
      <w:r w:rsidRPr="00665D08">
        <w:rPr>
          <w:rFonts w:ascii="Arial" w:hAnsi="Arial" w:cs="Arial"/>
        </w:rPr>
        <w:t>Mühendisleri Odası Trabzon Şubesi</w:t>
      </w:r>
    </w:p>
    <w:p w:rsidR="00657013" w:rsidRPr="00665D08" w:rsidRDefault="00657013" w:rsidP="00657013">
      <w:pPr>
        <w:spacing w:after="0" w:line="20" w:lineRule="atLeast"/>
        <w:rPr>
          <w:rFonts w:ascii="Arial" w:hAnsi="Arial" w:cs="Arial"/>
        </w:rPr>
      </w:pPr>
      <w:r w:rsidRPr="00665D08">
        <w:rPr>
          <w:rFonts w:ascii="Arial" w:hAnsi="Arial" w:cs="Arial"/>
        </w:rPr>
        <w:t>TMMOB Jeofizik Mühendisleri Odası Trabzon Şubesi</w:t>
      </w:r>
    </w:p>
    <w:p w:rsidR="00657013" w:rsidRPr="00665D08" w:rsidRDefault="00657013" w:rsidP="00657013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TMMOB </w:t>
      </w:r>
      <w:r w:rsidRPr="00665D08">
        <w:rPr>
          <w:rFonts w:ascii="Arial" w:hAnsi="Arial" w:cs="Arial"/>
        </w:rPr>
        <w:t>Harita ve Kadastro Mühendisleri Odası Trabzon Şubesi</w:t>
      </w:r>
    </w:p>
    <w:p w:rsidR="00657013" w:rsidRPr="00665D08" w:rsidRDefault="00657013" w:rsidP="00657013">
      <w:pPr>
        <w:spacing w:after="0" w:line="20" w:lineRule="atLeast"/>
        <w:rPr>
          <w:rFonts w:ascii="Arial" w:hAnsi="Arial" w:cs="Arial"/>
        </w:rPr>
      </w:pPr>
      <w:r w:rsidRPr="00665D08">
        <w:rPr>
          <w:rFonts w:ascii="Arial" w:hAnsi="Arial" w:cs="Arial"/>
        </w:rPr>
        <w:t>TMMOB Ziraat Mühendisleri Odası Trabzon Şubesi</w:t>
      </w:r>
    </w:p>
    <w:p w:rsidR="00657013" w:rsidRPr="00665D08" w:rsidRDefault="00657013" w:rsidP="00657013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TMMOB Orman </w:t>
      </w:r>
      <w:r w:rsidRPr="00665D08">
        <w:rPr>
          <w:rFonts w:ascii="Arial" w:hAnsi="Arial" w:cs="Arial"/>
        </w:rPr>
        <w:t xml:space="preserve">Mühendisleri Odası </w:t>
      </w:r>
      <w:r>
        <w:rPr>
          <w:rFonts w:ascii="Arial" w:hAnsi="Arial" w:cs="Arial"/>
        </w:rPr>
        <w:t xml:space="preserve">Doğu Karadeniz </w:t>
      </w:r>
      <w:r w:rsidRPr="00665D08">
        <w:rPr>
          <w:rFonts w:ascii="Arial" w:hAnsi="Arial" w:cs="Arial"/>
        </w:rPr>
        <w:t>Şubesi</w:t>
      </w:r>
    </w:p>
    <w:p w:rsidR="00657013" w:rsidRPr="00665D08" w:rsidRDefault="00657013" w:rsidP="00657013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TMMOB </w:t>
      </w:r>
      <w:r w:rsidRPr="00665D08">
        <w:rPr>
          <w:rFonts w:ascii="Arial" w:hAnsi="Arial" w:cs="Arial"/>
        </w:rPr>
        <w:t>Şehir Plancıları Odası Trabzon Şubesi</w:t>
      </w:r>
    </w:p>
    <w:p w:rsidR="00657013" w:rsidRPr="00665D08" w:rsidRDefault="00657013" w:rsidP="00657013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TMMOB </w:t>
      </w:r>
      <w:r w:rsidRPr="00665D08">
        <w:rPr>
          <w:rFonts w:ascii="Arial" w:hAnsi="Arial" w:cs="Arial"/>
        </w:rPr>
        <w:t xml:space="preserve">Peyzaj Mimarları Odası Trabzon Şubesi </w:t>
      </w:r>
    </w:p>
    <w:p w:rsidR="00657013" w:rsidRPr="00665D08" w:rsidRDefault="00657013" w:rsidP="00657013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TMMOB İç </w:t>
      </w:r>
      <w:r w:rsidRPr="00665D08">
        <w:rPr>
          <w:rFonts w:ascii="Arial" w:hAnsi="Arial" w:cs="Arial"/>
        </w:rPr>
        <w:t>Mimarlar Odası Trabzon Şubesi</w:t>
      </w:r>
    </w:p>
    <w:p w:rsidR="00657013" w:rsidRPr="00665D08" w:rsidRDefault="00657013" w:rsidP="00657013">
      <w:pPr>
        <w:spacing w:after="0" w:line="20" w:lineRule="atLeast"/>
        <w:rPr>
          <w:rFonts w:ascii="Arial" w:hAnsi="Arial" w:cs="Arial"/>
        </w:rPr>
      </w:pPr>
      <w:r w:rsidRPr="00665D08">
        <w:rPr>
          <w:rFonts w:ascii="Arial" w:hAnsi="Arial" w:cs="Arial"/>
        </w:rPr>
        <w:t>TMMOB Maden Mühendisleri Odası Trabzon İl Temsilciliği</w:t>
      </w:r>
    </w:p>
    <w:p w:rsidR="00657013" w:rsidRPr="00665D08" w:rsidRDefault="00657013" w:rsidP="00657013">
      <w:pPr>
        <w:spacing w:after="0" w:line="20" w:lineRule="atLeast"/>
        <w:rPr>
          <w:rFonts w:ascii="Arial" w:hAnsi="Arial" w:cs="Arial"/>
        </w:rPr>
      </w:pPr>
      <w:r w:rsidRPr="00665D08">
        <w:rPr>
          <w:rFonts w:ascii="Arial" w:hAnsi="Arial" w:cs="Arial"/>
        </w:rPr>
        <w:t>TMMOB Kimya Mühendisleri Odası Trabzon Bölge Temsilciliği</w:t>
      </w:r>
    </w:p>
    <w:p w:rsidR="00657013" w:rsidRPr="00665D08" w:rsidRDefault="00657013" w:rsidP="00657013">
      <w:pPr>
        <w:spacing w:after="0" w:line="20" w:lineRule="atLeast"/>
        <w:rPr>
          <w:rFonts w:ascii="Arial" w:hAnsi="Arial" w:cs="Arial"/>
        </w:rPr>
      </w:pPr>
      <w:r w:rsidRPr="00665D08">
        <w:rPr>
          <w:rFonts w:ascii="Arial" w:hAnsi="Arial" w:cs="Arial"/>
        </w:rPr>
        <w:t>TMMOB Meteoroloji Mühendisleri Odası Trabzon İl Temsilciliği</w:t>
      </w:r>
    </w:p>
    <w:p w:rsidR="009E1DDD" w:rsidRPr="00657013" w:rsidRDefault="00657013" w:rsidP="00090F3F">
      <w:pPr>
        <w:spacing w:after="0" w:line="20" w:lineRule="atLeast"/>
        <w:rPr>
          <w:rFonts w:ascii="Arial" w:hAnsi="Arial" w:cs="Arial"/>
        </w:rPr>
      </w:pPr>
      <w:r w:rsidRPr="00665D08">
        <w:rPr>
          <w:rFonts w:ascii="Arial" w:eastAsia="Times New Roman" w:hAnsi="Arial" w:cs="Arial"/>
          <w:lang w:eastAsia="tr-TR"/>
        </w:rPr>
        <w:t>TMMOB Çevre Mühendisleri Odası Trabzon Bölge Temsilciliği</w:t>
      </w:r>
    </w:p>
    <w:sectPr w:rsidR="009E1DDD" w:rsidRPr="00657013" w:rsidSect="00657013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9544B"/>
    <w:multiLevelType w:val="hybridMultilevel"/>
    <w:tmpl w:val="F74237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A6"/>
    <w:rsid w:val="00090F3F"/>
    <w:rsid w:val="00183AEA"/>
    <w:rsid w:val="0038339C"/>
    <w:rsid w:val="00657013"/>
    <w:rsid w:val="0067103B"/>
    <w:rsid w:val="006A3498"/>
    <w:rsid w:val="006A51A6"/>
    <w:rsid w:val="00853B41"/>
    <w:rsid w:val="008664F2"/>
    <w:rsid w:val="008D54BD"/>
    <w:rsid w:val="009E1DDD"/>
    <w:rsid w:val="00A43482"/>
    <w:rsid w:val="00A51482"/>
    <w:rsid w:val="00A7262F"/>
    <w:rsid w:val="00AC2A61"/>
    <w:rsid w:val="00B373CA"/>
    <w:rsid w:val="00B42088"/>
    <w:rsid w:val="00B946E9"/>
    <w:rsid w:val="00C10AA6"/>
    <w:rsid w:val="00DA54CF"/>
    <w:rsid w:val="00E202AC"/>
    <w:rsid w:val="00E54841"/>
    <w:rsid w:val="00E81A56"/>
    <w:rsid w:val="00F263D0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HERTUNGA</dc:creator>
  <cp:lastModifiedBy>Exper</cp:lastModifiedBy>
  <cp:revision>4</cp:revision>
  <cp:lastPrinted>2017-11-30T13:57:00Z</cp:lastPrinted>
  <dcterms:created xsi:type="dcterms:W3CDTF">2017-11-30T12:22:00Z</dcterms:created>
  <dcterms:modified xsi:type="dcterms:W3CDTF">2017-11-30T13:57:00Z</dcterms:modified>
</cp:coreProperties>
</file>