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63" w:rsidRDefault="00897663" w:rsidP="005A34F0">
      <w:pPr>
        <w:spacing w:after="150" w:line="240" w:lineRule="auto"/>
        <w:ind w:left="-284"/>
        <w:rPr>
          <w:rFonts w:eastAsia="Times New Roman" w:cs="Helvetica"/>
          <w:color w:val="000000"/>
          <w:sz w:val="28"/>
          <w:szCs w:val="28"/>
          <w:lang w:eastAsia="tr-TR"/>
        </w:rPr>
      </w:pPr>
      <w:r w:rsidRPr="00897663">
        <w:rPr>
          <w:rFonts w:eastAsia="Times New Roman" w:cs="Helvetica"/>
          <w:noProof/>
          <w:color w:val="000000"/>
          <w:sz w:val="28"/>
          <w:szCs w:val="28"/>
          <w:lang w:eastAsia="tr-TR"/>
        </w:rPr>
        <mc:AlternateContent>
          <mc:Choice Requires="wps">
            <w:drawing>
              <wp:anchor distT="45720" distB="45720" distL="114300" distR="114300" simplePos="0" relativeHeight="251659264" behindDoc="0" locked="0" layoutInCell="1" allowOverlap="1">
                <wp:simplePos x="0" y="0"/>
                <wp:positionH relativeFrom="column">
                  <wp:posOffset>935990</wp:posOffset>
                </wp:positionH>
                <wp:positionV relativeFrom="paragraph">
                  <wp:posOffset>0</wp:posOffset>
                </wp:positionV>
                <wp:extent cx="2360930"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97663" w:rsidRPr="00897663" w:rsidRDefault="00897663">
                            <w:pPr>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tmmob</w:t>
                            </w:r>
                            <w:proofErr w:type="spellEnd"/>
                          </w:p>
                          <w:p w:rsidR="00897663" w:rsidRPr="00897663" w:rsidRDefault="00897663">
                            <w:pPr>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makina mühendisleri odası</w:t>
                            </w:r>
                          </w:p>
                          <w:p w:rsidR="00897663" w:rsidRDefault="00897663">
                            <w:proofErr w:type="gramStart"/>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mersin</w:t>
                            </w:r>
                            <w:proofErr w:type="gramEnd"/>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şubesi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73.7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sSJwIAACIEAAAOAAAAZHJzL2Uyb0RvYy54bWysU9tu2zAMfR+wfxD0vvjSJG2MOEWXLsOw&#10;dhvQ7QNkWY6FyaImybGzrx8lp2nQvQ3Tg0CJ1BF5eLi+HTtFDsI6Cbqk2SylRGgOtdT7kv74vnt3&#10;Q4nzTNdMgRYlPQpHbzdv36wHU4gcWlC1sARBtCsGU9LWe1MkieOt6JibgREanQ3Yjnk82n1SWzYg&#10;eqeSPE2XyQC2Nha4cA5v7ycn3UT8phHcf20aJzxRJcXcfNxt3KuwJ5s1K/aWmVbyUxrsH7LomNT4&#10;6RnqnnlGeiv/guokt+Cg8TMOXQJNI7mINWA1WfqqmqeWGRFrQXKcOdPk/h8s/3L4ZomsS5pn15Ro&#10;1mGTHoWXmnzufe96kgeOBuMKDH0yGOzH9zBir2O9zjwA/+mIhm3L9F7cWQtDK1iNOWbhZXLxdMJx&#10;AaQaHqHGr1jvIQKNje0CgUgJQXTs1fHcHzF6wvEyv1qmqyt0cfRl83S+zGMHE1Y8PzfW+Y8COhKM&#10;kloUQIRnhwfnQzqseA4JvzlQst5JpeLB7qutsuTAUCy7uGIFr8KUJkNJV4t8EZE1hPdRR530KGYl&#10;u5LepGFN8gp0fNB1DPFMqsnGTJQ+8RMomcjxYzViYCCtgvqITFmYRItDhkYL9jclAwq2pO5Xz6yg&#10;RH3SyPYqm8+DwuNhvrhGaoi99FSXHqY5QpXUUzKZWx+nIvJg7rArOxn5esnklCsKMdJ4Gpqg9Mtz&#10;jHoZ7c0fAAAA//8DAFBLAwQUAAYACAAAACEAE4AQfd4AAAAIAQAADwAAAGRycy9kb3ducmV2Lnht&#10;bEyPS0/DMBCE70j8B2uRuCDqxCqvEKcqr0tvLUHiuE22SSBeR7HbBn49ywmOoxnNfJMvJterA42h&#10;82whnSWgiCtfd9xYKF9fLm9BhYhcY++ZLHxRgEVxepJjVvsjr+mwiY2SEg4ZWmhjHDKtQ9WSwzDz&#10;A7F4Oz86jCLHRtcjHqXc9dokybV22LEstDjQY0vV52bvLHw/lE/L54uY7kx8N29rtyqrD7T2/Gxa&#10;3oOKNMW/MPziCzoUwrT1e66D6kXPb+YStSCPxL5K7wyorQVjUgO6yPX/A8UPAAAA//8DAFBLAQIt&#10;ABQABgAIAAAAIQC2gziS/gAAAOEBAAATAAAAAAAAAAAAAAAAAAAAAABbQ29udGVudF9UeXBlc10u&#10;eG1sUEsBAi0AFAAGAAgAAAAhADj9If/WAAAAlAEAAAsAAAAAAAAAAAAAAAAALwEAAF9yZWxzLy5y&#10;ZWxzUEsBAi0AFAAGAAgAAAAhAJQqOxInAgAAIgQAAA4AAAAAAAAAAAAAAAAALgIAAGRycy9lMm9E&#10;b2MueG1sUEsBAi0AFAAGAAgAAAAhABOAEH3eAAAACAEAAA8AAAAAAAAAAAAAAAAAgQQAAGRycy9k&#10;b3ducmV2LnhtbFBLBQYAAAAABAAEAPMAAACMBQAAAAA=&#10;" stroked="f">
                <v:textbox style="mso-fit-shape-to-text:t">
                  <w:txbxContent>
                    <w:p w:rsidR="00897663" w:rsidRPr="00897663" w:rsidRDefault="00897663">
                      <w:pPr>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tmmob</w:t>
                      </w:r>
                      <w:proofErr w:type="spellEnd"/>
                    </w:p>
                    <w:p w:rsidR="00897663" w:rsidRPr="00897663" w:rsidRDefault="00897663">
                      <w:pPr>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makina mühendisleri odası</w:t>
                      </w:r>
                    </w:p>
                    <w:p w:rsidR="00897663" w:rsidRDefault="00897663">
                      <w:proofErr w:type="gramStart"/>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mersin</w:t>
                      </w:r>
                      <w:proofErr w:type="gramEnd"/>
                      <w:r w:rsidRPr="00897663">
                        <w:rPr>
                          <w:b/>
                          <w:color w:val="1F4E79"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şubesi</w:t>
                      </w:r>
                    </w:p>
                  </w:txbxContent>
                </v:textbox>
                <w10:wrap type="square"/>
              </v:shape>
            </w:pict>
          </mc:Fallback>
        </mc:AlternateContent>
      </w:r>
      <w:r w:rsidR="00306A34">
        <w:rPr>
          <w:rFonts w:eastAsia="Times New Roman" w:cs="Helvetica"/>
          <w:color w:val="000000"/>
          <w:sz w:val="28"/>
          <w:szCs w:val="28"/>
          <w:lang w:eastAsia="tr-TR"/>
        </w:rPr>
        <w:t xml:space="preserve">  </w:t>
      </w:r>
      <w:r>
        <w:rPr>
          <w:noProof/>
          <w:lang w:eastAsia="tr-TR"/>
        </w:rPr>
        <w:drawing>
          <wp:inline distT="0" distB="0" distL="0" distR="0" wp14:anchorId="1332E3AA" wp14:editId="22549BEB">
            <wp:extent cx="904875" cy="9048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stretch>
                      <a:fillRect/>
                    </a:stretch>
                  </pic:blipFill>
                  <pic:spPr>
                    <a:xfrm>
                      <a:off x="0" y="0"/>
                      <a:ext cx="904875" cy="904875"/>
                    </a:xfrm>
                    <a:prstGeom prst="rect">
                      <a:avLst/>
                    </a:prstGeom>
                  </pic:spPr>
                </pic:pic>
              </a:graphicData>
            </a:graphic>
          </wp:inline>
        </w:drawing>
      </w:r>
      <w:r w:rsidRPr="005A34F0">
        <w:rPr>
          <w:rFonts w:eastAsia="Times New Roman" w:cs="Helvetica"/>
          <w:color w:val="000000"/>
          <w:sz w:val="28"/>
          <w:szCs w:val="28"/>
          <w:lang w:eastAsia="tr-TR"/>
        </w:rPr>
        <w:t xml:space="preserve"> </w:t>
      </w:r>
      <w:r>
        <w:rPr>
          <w:rFonts w:eastAsia="Times New Roman" w:cs="Helvetica"/>
          <w:color w:val="000000"/>
          <w:sz w:val="28"/>
          <w:szCs w:val="28"/>
          <w:lang w:eastAsia="tr-TR"/>
        </w:rPr>
        <w:t xml:space="preserve">   </w:t>
      </w:r>
    </w:p>
    <w:p w:rsidR="00897663" w:rsidRDefault="00897663" w:rsidP="005A34F0">
      <w:pPr>
        <w:spacing w:after="150" w:line="240" w:lineRule="auto"/>
        <w:ind w:left="-284"/>
        <w:rPr>
          <w:rFonts w:eastAsia="Times New Roman" w:cs="Helvetica"/>
          <w:color w:val="000000"/>
          <w:sz w:val="28"/>
          <w:szCs w:val="28"/>
          <w:lang w:eastAsia="tr-TR"/>
        </w:rPr>
      </w:pPr>
    </w:p>
    <w:p w:rsidR="00BD4DF2" w:rsidRPr="00BD4DF2" w:rsidRDefault="00C95AA0" w:rsidP="005A34F0">
      <w:pPr>
        <w:spacing w:after="150" w:line="240" w:lineRule="auto"/>
        <w:ind w:left="-284"/>
        <w:rPr>
          <w:rFonts w:eastAsia="Times New Roman" w:cs="Helvetica"/>
          <w:color w:val="000000"/>
          <w:sz w:val="28"/>
          <w:szCs w:val="28"/>
          <w:lang w:eastAsia="tr-TR"/>
        </w:rPr>
      </w:pPr>
      <w:r w:rsidRPr="005A34F0">
        <w:rPr>
          <w:rFonts w:eastAsia="Times New Roman" w:cs="Helvetica"/>
          <w:color w:val="000000"/>
          <w:sz w:val="28"/>
          <w:szCs w:val="28"/>
          <w:lang w:eastAsia="tr-TR"/>
        </w:rPr>
        <w:t xml:space="preserve">Basınımızın </w:t>
      </w:r>
      <w:bookmarkStart w:id="0" w:name="_GoBack"/>
      <w:bookmarkEnd w:id="0"/>
      <w:r w:rsidR="004F7E30" w:rsidRPr="005A34F0">
        <w:rPr>
          <w:rFonts w:eastAsia="Times New Roman" w:cs="Helvetica"/>
          <w:color w:val="000000"/>
          <w:sz w:val="28"/>
          <w:szCs w:val="28"/>
          <w:lang w:eastAsia="tr-TR"/>
        </w:rPr>
        <w:t xml:space="preserve">Değerli </w:t>
      </w:r>
      <w:r w:rsidR="004F7E30" w:rsidRPr="00BD4DF2">
        <w:rPr>
          <w:rFonts w:eastAsia="Times New Roman" w:cs="Helvetica"/>
          <w:color w:val="000000"/>
          <w:sz w:val="28"/>
          <w:szCs w:val="28"/>
          <w:lang w:eastAsia="tr-TR"/>
        </w:rPr>
        <w:t>Temsilcileri</w:t>
      </w:r>
      <w:r w:rsidR="00BD4DF2" w:rsidRPr="00BD4DF2">
        <w:rPr>
          <w:rFonts w:eastAsia="Times New Roman" w:cs="Helvetica"/>
          <w:color w:val="000000"/>
          <w:sz w:val="28"/>
          <w:szCs w:val="28"/>
          <w:lang w:eastAsia="tr-TR"/>
        </w:rPr>
        <w:t>,</w:t>
      </w:r>
    </w:p>
    <w:p w:rsidR="005A34F0" w:rsidRDefault="005A34F0" w:rsidP="005A34F0">
      <w:pPr>
        <w:spacing w:after="150" w:line="240" w:lineRule="auto"/>
        <w:jc w:val="both"/>
        <w:rPr>
          <w:rFonts w:eastAsia="Times New Roman" w:cs="Helvetica"/>
          <w:color w:val="000000"/>
          <w:sz w:val="28"/>
          <w:szCs w:val="28"/>
          <w:lang w:eastAsia="tr-TR"/>
        </w:rPr>
      </w:pPr>
    </w:p>
    <w:p w:rsidR="00BD4DF2" w:rsidRPr="005A34F0" w:rsidRDefault="00BD4DF2" w:rsidP="005A34F0">
      <w:pPr>
        <w:spacing w:after="150" w:line="240" w:lineRule="auto"/>
        <w:jc w:val="both"/>
        <w:rPr>
          <w:rFonts w:eastAsia="Times New Roman" w:cs="Helvetica"/>
          <w:color w:val="000000"/>
          <w:sz w:val="28"/>
          <w:szCs w:val="28"/>
          <w:lang w:eastAsia="tr-TR"/>
        </w:rPr>
      </w:pPr>
      <w:r w:rsidRPr="00BD4DF2">
        <w:rPr>
          <w:rFonts w:eastAsia="Times New Roman" w:cs="Helvetica"/>
          <w:color w:val="000000"/>
          <w:sz w:val="28"/>
          <w:szCs w:val="28"/>
          <w:lang w:eastAsia="tr-TR"/>
        </w:rPr>
        <w:t>Uluslararası Güneş Enerjisi Topluluğu (ISES) tarafından, temiz ve sonsuz enerji kaynağı olan güneş enerjisine dikkat çekmek amacıyla</w:t>
      </w:r>
      <w:r w:rsidR="00306A34">
        <w:rPr>
          <w:rFonts w:eastAsia="Times New Roman" w:cs="Helvetica"/>
          <w:color w:val="000000"/>
          <w:sz w:val="28"/>
          <w:szCs w:val="28"/>
          <w:lang w:eastAsia="tr-TR"/>
        </w:rPr>
        <w:t>;</w:t>
      </w:r>
      <w:r w:rsidRPr="00BD4DF2">
        <w:rPr>
          <w:rFonts w:eastAsia="Times New Roman" w:cs="Helvetica"/>
          <w:color w:val="000000"/>
          <w:sz w:val="28"/>
          <w:szCs w:val="28"/>
          <w:lang w:eastAsia="tr-TR"/>
        </w:rPr>
        <w:t xml:space="preserve"> kuzey yarım kürede güneş ışığından yararlanılan en uzun gün olan 21 Haziran günü  "Dünya Güneş Günü" olarak ila</w:t>
      </w:r>
      <w:r w:rsidR="00306A34">
        <w:rPr>
          <w:rFonts w:eastAsia="Times New Roman" w:cs="Helvetica"/>
          <w:color w:val="000000"/>
          <w:sz w:val="28"/>
          <w:szCs w:val="28"/>
          <w:lang w:eastAsia="tr-TR"/>
        </w:rPr>
        <w:t xml:space="preserve">n edilmiş ve bu çerçevede 21 </w:t>
      </w:r>
      <w:r w:rsidR="004F7E30">
        <w:rPr>
          <w:rFonts w:eastAsia="Times New Roman" w:cs="Helvetica"/>
          <w:color w:val="000000"/>
          <w:sz w:val="28"/>
          <w:szCs w:val="28"/>
          <w:lang w:eastAsia="tr-TR"/>
        </w:rPr>
        <w:t>Haziran</w:t>
      </w:r>
      <w:r w:rsidR="00306A34">
        <w:rPr>
          <w:rFonts w:eastAsia="Times New Roman" w:cs="Helvetica"/>
          <w:color w:val="000000"/>
          <w:sz w:val="28"/>
          <w:szCs w:val="28"/>
          <w:lang w:eastAsia="tr-TR"/>
        </w:rPr>
        <w:t xml:space="preserve"> </w:t>
      </w:r>
      <w:r w:rsidRPr="00BD4DF2">
        <w:rPr>
          <w:rFonts w:eastAsia="Times New Roman" w:cs="Helvetica"/>
          <w:color w:val="000000"/>
          <w:sz w:val="28"/>
          <w:szCs w:val="28"/>
          <w:lang w:eastAsia="tr-TR"/>
        </w:rPr>
        <w:t>dünyanın birçok ülkesinde çeşitli etkinliklerle kutlanmaktadır.</w:t>
      </w:r>
    </w:p>
    <w:p w:rsidR="00BD4DF2" w:rsidRPr="00BD4DF2" w:rsidRDefault="00BD4DF2" w:rsidP="005A34F0">
      <w:pPr>
        <w:spacing w:after="150" w:line="240" w:lineRule="auto"/>
        <w:jc w:val="both"/>
        <w:rPr>
          <w:rFonts w:eastAsia="Times New Roman" w:cs="Helvetica"/>
          <w:color w:val="000000"/>
          <w:sz w:val="28"/>
          <w:szCs w:val="28"/>
          <w:lang w:eastAsia="tr-TR"/>
        </w:rPr>
      </w:pPr>
      <w:r w:rsidRPr="00BD4DF2">
        <w:rPr>
          <w:rFonts w:eastAsia="Times New Roman" w:cs="Helvetica"/>
          <w:color w:val="000000"/>
          <w:sz w:val="28"/>
          <w:szCs w:val="28"/>
          <w:lang w:eastAsia="tr-TR"/>
        </w:rPr>
        <w:t>Sanayileşmenin ve üretimin temel girdisi olan "Enerji" aynı zamanda refahın ve uygarlığın da gelişmesini hızlandıran önemli bir kaynaktır. Ülkemizde hızlı nüfus artışına, sanayileşmeye ve teknolojik gelişmelere paralel olarak enerji tüketimi hızla artmakta konvansiyonel enerji kaynakları da gün geçtikçe aynı hızla azalmaktadır.</w:t>
      </w:r>
    </w:p>
    <w:p w:rsidR="00BD4DF2" w:rsidRPr="00BD4DF2" w:rsidRDefault="00BD4DF2" w:rsidP="005A34F0">
      <w:pPr>
        <w:spacing w:after="150" w:line="240" w:lineRule="auto"/>
        <w:jc w:val="both"/>
        <w:rPr>
          <w:rFonts w:eastAsia="Times New Roman" w:cs="Helvetica"/>
          <w:color w:val="000000"/>
          <w:sz w:val="28"/>
          <w:szCs w:val="28"/>
          <w:lang w:eastAsia="tr-TR"/>
        </w:rPr>
      </w:pPr>
      <w:r w:rsidRPr="00BD4DF2">
        <w:rPr>
          <w:rFonts w:eastAsia="Times New Roman" w:cs="Helvetica"/>
          <w:color w:val="000000"/>
          <w:sz w:val="28"/>
          <w:szCs w:val="28"/>
          <w:lang w:eastAsia="tr-TR"/>
        </w:rPr>
        <w:t>Bu durumda; dünyanın çevre dengesinin sürekliliğini sağlayan çevre dostu enerji kaynağı olan "Güneş" büyük önem kazanmaktadır.</w:t>
      </w:r>
    </w:p>
    <w:p w:rsidR="007B73F3" w:rsidRPr="005A34F0" w:rsidRDefault="00BD4DF2" w:rsidP="005A34F0">
      <w:pPr>
        <w:spacing w:after="150" w:line="240" w:lineRule="auto"/>
        <w:jc w:val="both"/>
        <w:rPr>
          <w:sz w:val="28"/>
          <w:szCs w:val="28"/>
        </w:rPr>
      </w:pPr>
      <w:r w:rsidRPr="00BD4DF2">
        <w:rPr>
          <w:rFonts w:eastAsia="Times New Roman" w:cs="Helvetica"/>
          <w:color w:val="000000"/>
          <w:sz w:val="28"/>
          <w:szCs w:val="28"/>
          <w:lang w:eastAsia="tr-TR"/>
        </w:rPr>
        <w:t> </w:t>
      </w:r>
      <w:r w:rsidRPr="00BD4DF2">
        <w:rPr>
          <w:rFonts w:eastAsia="Times New Roman" w:cs="Helvetica"/>
          <w:b/>
          <w:bCs/>
          <w:color w:val="000000"/>
          <w:sz w:val="28"/>
          <w:szCs w:val="28"/>
          <w:lang w:eastAsia="tr-TR"/>
        </w:rPr>
        <w:t>           </w:t>
      </w:r>
      <w:r w:rsidR="007B73F3" w:rsidRPr="005A34F0">
        <w:rPr>
          <w:sz w:val="28"/>
          <w:szCs w:val="28"/>
        </w:rPr>
        <w:t>Yılın</w:t>
      </w:r>
      <w:r w:rsidR="00B3671B" w:rsidRPr="005A34F0">
        <w:rPr>
          <w:sz w:val="28"/>
          <w:szCs w:val="28"/>
        </w:rPr>
        <w:t xml:space="preserve"> üç</w:t>
      </w:r>
      <w:r w:rsidR="00955FEF">
        <w:rPr>
          <w:sz w:val="28"/>
          <w:szCs w:val="28"/>
        </w:rPr>
        <w:t xml:space="preserve"> </w:t>
      </w:r>
      <w:r w:rsidR="00B3671B" w:rsidRPr="005A34F0">
        <w:rPr>
          <w:sz w:val="28"/>
          <w:szCs w:val="28"/>
        </w:rPr>
        <w:t>yüzden fazla günün</w:t>
      </w:r>
      <w:r w:rsidR="007B73F3" w:rsidRPr="005A34F0">
        <w:rPr>
          <w:sz w:val="28"/>
          <w:szCs w:val="28"/>
        </w:rPr>
        <w:t>ün</w:t>
      </w:r>
      <w:r w:rsidR="00B3671B" w:rsidRPr="005A34F0">
        <w:rPr>
          <w:sz w:val="28"/>
          <w:szCs w:val="28"/>
        </w:rPr>
        <w:t xml:space="preserve"> güneşli geçtiği Mersin’de </w:t>
      </w:r>
      <w:r w:rsidR="00955FEF">
        <w:rPr>
          <w:sz w:val="28"/>
          <w:szCs w:val="28"/>
        </w:rPr>
        <w:t xml:space="preserve">TMMOB Makina Mühendisleri Odası </w:t>
      </w:r>
      <w:r w:rsidR="00B3671B" w:rsidRPr="005A34F0">
        <w:rPr>
          <w:sz w:val="28"/>
          <w:szCs w:val="28"/>
        </w:rPr>
        <w:t xml:space="preserve">Mersin Şubesi </w:t>
      </w:r>
      <w:r w:rsidR="007B73F3" w:rsidRPr="005A34F0">
        <w:rPr>
          <w:sz w:val="28"/>
          <w:szCs w:val="28"/>
        </w:rPr>
        <w:t>olarak</w:t>
      </w:r>
      <w:r w:rsidR="00B3671B" w:rsidRPr="005A34F0">
        <w:rPr>
          <w:sz w:val="28"/>
          <w:szCs w:val="28"/>
        </w:rPr>
        <w:t>,</w:t>
      </w:r>
      <w:r w:rsidR="007B73F3" w:rsidRPr="005A34F0">
        <w:rPr>
          <w:sz w:val="28"/>
          <w:szCs w:val="28"/>
        </w:rPr>
        <w:t xml:space="preserve"> 1997 yılından bugüne kadar</w:t>
      </w:r>
      <w:r w:rsidR="00734880" w:rsidRPr="005A34F0">
        <w:rPr>
          <w:sz w:val="28"/>
          <w:szCs w:val="28"/>
        </w:rPr>
        <w:t xml:space="preserve"> güneş enerjisi sistemleri konulu </w:t>
      </w:r>
      <w:r w:rsidR="007B73F3" w:rsidRPr="005A34F0">
        <w:rPr>
          <w:sz w:val="28"/>
          <w:szCs w:val="28"/>
        </w:rPr>
        <w:t xml:space="preserve">çok sayıda mesleki ve bilimsel </w:t>
      </w:r>
      <w:r w:rsidR="00734880" w:rsidRPr="005A34F0">
        <w:rPr>
          <w:sz w:val="28"/>
          <w:szCs w:val="28"/>
        </w:rPr>
        <w:t xml:space="preserve">seminerler, eğitimler, etkinlikler ve ulusal </w:t>
      </w:r>
      <w:r w:rsidR="004F7E30" w:rsidRPr="005A34F0">
        <w:rPr>
          <w:sz w:val="28"/>
          <w:szCs w:val="28"/>
        </w:rPr>
        <w:t>düzeyde sekiz</w:t>
      </w:r>
      <w:r w:rsidR="00B3671B" w:rsidRPr="005A34F0">
        <w:rPr>
          <w:sz w:val="28"/>
          <w:szCs w:val="28"/>
        </w:rPr>
        <w:t xml:space="preserve"> </w:t>
      </w:r>
      <w:r w:rsidR="00306A34">
        <w:rPr>
          <w:sz w:val="28"/>
          <w:szCs w:val="28"/>
        </w:rPr>
        <w:t xml:space="preserve">adet </w:t>
      </w:r>
      <w:r w:rsidR="00B3671B" w:rsidRPr="005A34F0">
        <w:rPr>
          <w:sz w:val="28"/>
          <w:szCs w:val="28"/>
        </w:rPr>
        <w:t xml:space="preserve">sempozyum ve sergi düzenlenmiştir.  </w:t>
      </w:r>
      <w:r w:rsidR="00734880" w:rsidRPr="005A34F0">
        <w:rPr>
          <w:sz w:val="28"/>
          <w:szCs w:val="28"/>
        </w:rPr>
        <w:t>A</w:t>
      </w:r>
      <w:r w:rsidR="00B3671B" w:rsidRPr="005A34F0">
        <w:rPr>
          <w:sz w:val="28"/>
          <w:szCs w:val="28"/>
        </w:rPr>
        <w:t>ma</w:t>
      </w:r>
      <w:r w:rsidR="00734880" w:rsidRPr="005A34F0">
        <w:rPr>
          <w:sz w:val="28"/>
          <w:szCs w:val="28"/>
        </w:rPr>
        <w:t>cımız</w:t>
      </w:r>
      <w:r w:rsidR="00B3671B" w:rsidRPr="005A34F0">
        <w:rPr>
          <w:sz w:val="28"/>
          <w:szCs w:val="28"/>
        </w:rPr>
        <w:t>, ülkemizde, güneş enerjisinin kullanım alanlarının yaygınlaşmasını sağlayacak uygulamaları tanıtmak, yerli ve yeni teknolojilerin üretimini ve kullanı</w:t>
      </w:r>
      <w:r w:rsidR="00306A34">
        <w:rPr>
          <w:sz w:val="28"/>
          <w:szCs w:val="28"/>
        </w:rPr>
        <w:t>mını</w:t>
      </w:r>
      <w:r w:rsidR="00B3671B" w:rsidRPr="005A34F0">
        <w:rPr>
          <w:sz w:val="28"/>
          <w:szCs w:val="28"/>
        </w:rPr>
        <w:t xml:space="preserve"> sağlamaktır. </w:t>
      </w:r>
    </w:p>
    <w:p w:rsidR="00B3671B" w:rsidRPr="005A34F0" w:rsidRDefault="00B3671B" w:rsidP="005A34F0">
      <w:pPr>
        <w:pStyle w:val="NormalWeb"/>
        <w:jc w:val="both"/>
        <w:rPr>
          <w:rFonts w:asciiTheme="minorHAnsi" w:hAnsiTheme="minorHAnsi"/>
          <w:sz w:val="28"/>
          <w:szCs w:val="28"/>
        </w:rPr>
      </w:pPr>
      <w:r w:rsidRPr="005A34F0">
        <w:rPr>
          <w:rFonts w:asciiTheme="minorHAnsi" w:hAnsiTheme="minorHAnsi"/>
          <w:sz w:val="28"/>
          <w:szCs w:val="28"/>
        </w:rPr>
        <w:t>Ülkemizin enerji alanında dışa bağımlılığı giderek artmaktadır. Odamız doğal, sürdürülebilir, yenilenebilir enerji kaynaklarının kullanımı ile bu stratejik alanda bağımlılığımızı azaltmanın, enerji girdileri ithalatına ödediğimiz yüksek bedellerin azaltılması</w:t>
      </w:r>
      <w:r w:rsidR="00306A34">
        <w:rPr>
          <w:rFonts w:asciiTheme="minorHAnsi" w:hAnsiTheme="minorHAnsi"/>
          <w:sz w:val="28"/>
          <w:szCs w:val="28"/>
        </w:rPr>
        <w:t xml:space="preserve">yla </w:t>
      </w:r>
      <w:r w:rsidRPr="005A34F0">
        <w:rPr>
          <w:rFonts w:asciiTheme="minorHAnsi" w:hAnsiTheme="minorHAnsi"/>
          <w:sz w:val="28"/>
          <w:szCs w:val="28"/>
        </w:rPr>
        <w:t>mümkün ol</w:t>
      </w:r>
      <w:r w:rsidR="00306A34">
        <w:rPr>
          <w:rFonts w:asciiTheme="minorHAnsi" w:hAnsiTheme="minorHAnsi"/>
          <w:sz w:val="28"/>
          <w:szCs w:val="28"/>
        </w:rPr>
        <w:t>acağı</w:t>
      </w:r>
      <w:r w:rsidRPr="005A34F0">
        <w:rPr>
          <w:rFonts w:asciiTheme="minorHAnsi" w:hAnsiTheme="minorHAnsi"/>
          <w:sz w:val="28"/>
          <w:szCs w:val="28"/>
        </w:rPr>
        <w:t xml:space="preserve"> düşüncesindedir. </w:t>
      </w:r>
    </w:p>
    <w:p w:rsidR="00B3671B" w:rsidRPr="005A34F0" w:rsidRDefault="00B3671B" w:rsidP="005A34F0">
      <w:pPr>
        <w:pStyle w:val="NormalWeb"/>
        <w:jc w:val="both"/>
        <w:rPr>
          <w:rFonts w:asciiTheme="minorHAnsi" w:hAnsiTheme="minorHAnsi"/>
          <w:sz w:val="28"/>
          <w:szCs w:val="28"/>
        </w:rPr>
      </w:pPr>
      <w:r w:rsidRPr="005A34F0">
        <w:rPr>
          <w:rFonts w:asciiTheme="minorHAnsi" w:hAnsiTheme="minorHAnsi"/>
          <w:sz w:val="28"/>
          <w:szCs w:val="28"/>
        </w:rPr>
        <w:t xml:space="preserve">Enerji sektöründe temel ve öncelikli adım, enerjiyi verimli kullanmaktır. İkinci adım ise, yenilenebilir enerji kaynaklarının, en hızlı ve verimli şekilde, kamusal planlama ve kamusal denetim altında, kamu ve ülke çıkarları korunarak devreye </w:t>
      </w:r>
      <w:r w:rsidR="00306A34">
        <w:rPr>
          <w:rFonts w:asciiTheme="minorHAnsi" w:hAnsiTheme="minorHAnsi"/>
          <w:sz w:val="28"/>
          <w:szCs w:val="28"/>
        </w:rPr>
        <w:t>alınmasıdır</w:t>
      </w:r>
      <w:r w:rsidRPr="005A34F0">
        <w:rPr>
          <w:rFonts w:asciiTheme="minorHAnsi" w:hAnsiTheme="minorHAnsi"/>
          <w:sz w:val="28"/>
          <w:szCs w:val="28"/>
        </w:rPr>
        <w:t xml:space="preserve">.  </w:t>
      </w:r>
    </w:p>
    <w:p w:rsidR="00B3671B" w:rsidRDefault="00B3671B" w:rsidP="005A34F0">
      <w:pPr>
        <w:pStyle w:val="NormalWeb"/>
        <w:jc w:val="both"/>
        <w:rPr>
          <w:rFonts w:asciiTheme="minorHAnsi" w:hAnsiTheme="minorHAnsi"/>
          <w:sz w:val="28"/>
          <w:szCs w:val="28"/>
        </w:rPr>
      </w:pPr>
      <w:r w:rsidRPr="005A34F0">
        <w:rPr>
          <w:rFonts w:asciiTheme="minorHAnsi" w:hAnsiTheme="minorHAnsi"/>
          <w:sz w:val="28"/>
          <w:szCs w:val="28"/>
        </w:rPr>
        <w:t xml:space="preserve">Temiz ve yenilenebilir enerji kaynaklarının başında güneş enerjisi yer almaktadır. Güneşin milyarlarca yıldır dünyadaki bütün yaşamın tek kaynağı olduğu, güneş enerjisinin </w:t>
      </w:r>
      <w:r w:rsidR="00306A34">
        <w:rPr>
          <w:rFonts w:asciiTheme="minorHAnsi" w:hAnsiTheme="minorHAnsi"/>
          <w:sz w:val="28"/>
          <w:szCs w:val="28"/>
        </w:rPr>
        <w:t xml:space="preserve">dünyamızı </w:t>
      </w:r>
      <w:r w:rsidRPr="005A34F0">
        <w:rPr>
          <w:rFonts w:asciiTheme="minorHAnsi" w:hAnsiTheme="minorHAnsi"/>
          <w:sz w:val="28"/>
          <w:szCs w:val="28"/>
        </w:rPr>
        <w:t xml:space="preserve">yoğunlaşan çevre sorunlarıyla ve küresel ısınma sorunlarıyla karşı karşıya getiren fosil yakıtlara alternatif olacak güce eriştiği gerçektir. </w:t>
      </w:r>
    </w:p>
    <w:p w:rsidR="003B2048" w:rsidRDefault="003B2048" w:rsidP="005A34F0">
      <w:pPr>
        <w:pStyle w:val="NormalWeb"/>
        <w:jc w:val="both"/>
        <w:rPr>
          <w:rFonts w:asciiTheme="minorHAnsi" w:hAnsiTheme="minorHAnsi"/>
          <w:sz w:val="28"/>
          <w:szCs w:val="28"/>
        </w:rPr>
      </w:pPr>
    </w:p>
    <w:p w:rsidR="00B00691" w:rsidRDefault="00955FEF" w:rsidP="005A34F0">
      <w:pPr>
        <w:pStyle w:val="NormalWeb"/>
        <w:jc w:val="both"/>
        <w:rPr>
          <w:rFonts w:asciiTheme="minorHAnsi" w:hAnsiTheme="minorHAnsi"/>
          <w:sz w:val="28"/>
          <w:szCs w:val="28"/>
        </w:rPr>
      </w:pPr>
      <w:r>
        <w:rPr>
          <w:rFonts w:asciiTheme="minorHAnsi" w:hAnsiTheme="minorHAnsi"/>
          <w:sz w:val="28"/>
          <w:szCs w:val="28"/>
        </w:rPr>
        <w:t xml:space="preserve">2019 yılındaki </w:t>
      </w:r>
      <w:r w:rsidR="003B2048">
        <w:rPr>
          <w:rFonts w:asciiTheme="minorHAnsi" w:hAnsiTheme="minorHAnsi"/>
          <w:sz w:val="28"/>
          <w:szCs w:val="28"/>
        </w:rPr>
        <w:t>verilere göre ülkemizde elektrik üretimimizin enerji çeşidine göre dağılımı yüzde 31,4’ü hidrolik enerji, yüzde 28,6’sı doğal gaz, yüzde 22,4’ü kömür, yüzde 8,1’i rüzgâr, yüzde 6,2’si güneş, yüzde 1,6’sı jeotermal ve yüzde 1,7’si ise diğer kaynaklar şeklindedir.</w:t>
      </w:r>
    </w:p>
    <w:p w:rsidR="003B2048" w:rsidRPr="003B2048" w:rsidRDefault="003B2048" w:rsidP="005A34F0">
      <w:pPr>
        <w:pStyle w:val="NormalWeb"/>
        <w:jc w:val="both"/>
        <w:rPr>
          <w:rFonts w:asciiTheme="minorHAnsi" w:hAnsiTheme="minorHAnsi"/>
          <w:sz w:val="28"/>
          <w:szCs w:val="28"/>
        </w:rPr>
      </w:pPr>
      <w:r>
        <w:rPr>
          <w:rFonts w:asciiTheme="minorHAnsi" w:hAnsiTheme="minorHAnsi"/>
          <w:sz w:val="28"/>
          <w:szCs w:val="28"/>
        </w:rPr>
        <w:t xml:space="preserve">Türkiye Güneş Enerjisi Potansiyeli Atlasına (GEPA) göre, yıllık toplam güneşlenme süresi 2.741 saat (günlük ortalama 7,5 saat), yıllık toplam gelen ışınım şiddeti 1,527 </w:t>
      </w:r>
      <w:proofErr w:type="spellStart"/>
      <w:r>
        <w:rPr>
          <w:rFonts w:asciiTheme="minorHAnsi" w:hAnsiTheme="minorHAnsi"/>
          <w:sz w:val="28"/>
          <w:szCs w:val="28"/>
        </w:rPr>
        <w:t>kWh</w:t>
      </w:r>
      <w:proofErr w:type="spellEnd"/>
      <w:r>
        <w:rPr>
          <w:rFonts w:asciiTheme="minorHAnsi" w:hAnsiTheme="minorHAnsi"/>
          <w:sz w:val="28"/>
          <w:szCs w:val="28"/>
        </w:rPr>
        <w:t xml:space="preserve">/m².yıl (günlük ortalama 4,18 </w:t>
      </w:r>
      <w:proofErr w:type="spellStart"/>
      <w:r>
        <w:rPr>
          <w:rFonts w:asciiTheme="minorHAnsi" w:hAnsiTheme="minorHAnsi"/>
          <w:sz w:val="28"/>
          <w:szCs w:val="28"/>
        </w:rPr>
        <w:t>kWh</w:t>
      </w:r>
      <w:proofErr w:type="spellEnd"/>
      <w:r>
        <w:rPr>
          <w:rFonts w:asciiTheme="minorHAnsi" w:hAnsiTheme="minorHAnsi"/>
          <w:sz w:val="28"/>
          <w:szCs w:val="28"/>
        </w:rPr>
        <w:t>/m².gün) olduğu tespit edilmiştir.</w:t>
      </w:r>
    </w:p>
    <w:p w:rsidR="00B3671B" w:rsidRPr="005A34F0" w:rsidRDefault="00B3671B" w:rsidP="005A34F0">
      <w:pPr>
        <w:pStyle w:val="NormalWeb"/>
        <w:jc w:val="both"/>
        <w:rPr>
          <w:rFonts w:asciiTheme="minorHAnsi" w:hAnsiTheme="minorHAnsi"/>
          <w:sz w:val="28"/>
          <w:szCs w:val="28"/>
        </w:rPr>
      </w:pPr>
      <w:r w:rsidRPr="005A34F0">
        <w:rPr>
          <w:rFonts w:asciiTheme="minorHAnsi" w:hAnsiTheme="minorHAnsi"/>
          <w:sz w:val="28"/>
          <w:szCs w:val="28"/>
        </w:rPr>
        <w:lastRenderedPageBreak/>
        <w:t>Öte yandan nükleer santraller, enerji arz eksikliğine ve dışa bağımlılığa alternatif olarak gösterilmekte ve nükleer santral yapımı</w:t>
      </w:r>
      <w:r w:rsidR="00DB204B">
        <w:rPr>
          <w:rFonts w:asciiTheme="minorHAnsi" w:hAnsiTheme="minorHAnsi"/>
          <w:sz w:val="28"/>
          <w:szCs w:val="28"/>
        </w:rPr>
        <w:t>na devam edilmektedir.</w:t>
      </w:r>
      <w:r w:rsidRPr="005A34F0">
        <w:rPr>
          <w:rFonts w:asciiTheme="minorHAnsi" w:hAnsiTheme="minorHAnsi"/>
          <w:sz w:val="28"/>
          <w:szCs w:val="28"/>
        </w:rPr>
        <w:t xml:space="preserve"> Ülkemizde güneş enerjisi potansiyeli başta olmak üzere tüm yerli ve yenilenebilir enerji kaynakları yeterince değerlendirilmezken, yeterli teknik altyapı ve mevzuat olmadan, kamusal denetimin dışlandığı bir yapıda, dışa bağımlılığı azaltmak bir yana, daha çok </w:t>
      </w:r>
      <w:r w:rsidR="00306A34">
        <w:rPr>
          <w:rFonts w:asciiTheme="minorHAnsi" w:hAnsiTheme="minorHAnsi"/>
          <w:sz w:val="28"/>
          <w:szCs w:val="28"/>
        </w:rPr>
        <w:t xml:space="preserve">bağımlılığı </w:t>
      </w:r>
      <w:r w:rsidRPr="005A34F0">
        <w:rPr>
          <w:rFonts w:asciiTheme="minorHAnsi" w:hAnsiTheme="minorHAnsi"/>
          <w:sz w:val="28"/>
          <w:szCs w:val="28"/>
        </w:rPr>
        <w:t xml:space="preserve">artıracak bir süreçtir.   </w:t>
      </w:r>
    </w:p>
    <w:p w:rsidR="00B3671B" w:rsidRPr="005A34F0" w:rsidRDefault="00B3671B" w:rsidP="005A34F0">
      <w:pPr>
        <w:pStyle w:val="NormalWeb"/>
        <w:jc w:val="both"/>
        <w:rPr>
          <w:rFonts w:asciiTheme="minorHAnsi" w:hAnsiTheme="minorHAnsi"/>
          <w:sz w:val="28"/>
          <w:szCs w:val="28"/>
        </w:rPr>
      </w:pPr>
      <w:r w:rsidRPr="005A34F0">
        <w:rPr>
          <w:rFonts w:asciiTheme="minorHAnsi" w:hAnsiTheme="minorHAnsi"/>
          <w:sz w:val="28"/>
          <w:szCs w:val="28"/>
        </w:rPr>
        <w:t>Güneş enerjisi sistemlerine örnek oluşturmak ve kullanımını yaygınlaştırmak amacıyla Mersin’de birinci etabı tamamlanan ve kullanılmaya başlanan Güneş Park Enerji Kompleksi</w:t>
      </w:r>
      <w:r w:rsidR="00DB204B">
        <w:rPr>
          <w:rFonts w:asciiTheme="minorHAnsi" w:hAnsiTheme="minorHAnsi"/>
          <w:sz w:val="28"/>
          <w:szCs w:val="28"/>
        </w:rPr>
        <w:t xml:space="preserve"> ile</w:t>
      </w:r>
      <w:r w:rsidRPr="005A34F0">
        <w:rPr>
          <w:rFonts w:asciiTheme="minorHAnsi" w:hAnsiTheme="minorHAnsi"/>
          <w:sz w:val="28"/>
          <w:szCs w:val="28"/>
        </w:rPr>
        <w:t xml:space="preserve"> halkımıza ve öğrencilerimize  enerji üretimi, uygulamaları ve kullanım alanları  hakkında eğitimler verilerek gelecek nesillere temiz enerjinin önemi aktarılmaktadır.  </w:t>
      </w:r>
    </w:p>
    <w:p w:rsidR="005A34F0" w:rsidRPr="00BD4DF2" w:rsidRDefault="005A34F0" w:rsidP="005A34F0">
      <w:pPr>
        <w:spacing w:after="150" w:line="240" w:lineRule="auto"/>
        <w:jc w:val="both"/>
        <w:rPr>
          <w:rFonts w:eastAsia="Times New Roman" w:cs="Helvetica"/>
          <w:color w:val="000000"/>
          <w:sz w:val="28"/>
          <w:szCs w:val="28"/>
          <w:lang w:eastAsia="tr-TR"/>
        </w:rPr>
      </w:pPr>
      <w:r w:rsidRPr="00BD4DF2">
        <w:rPr>
          <w:rFonts w:eastAsia="Times New Roman" w:cs="Helvetica"/>
          <w:color w:val="000000"/>
          <w:sz w:val="28"/>
          <w:szCs w:val="28"/>
          <w:lang w:eastAsia="tr-TR"/>
        </w:rPr>
        <w:t xml:space="preserve">Mühendis olarak enerji ile ilişkimizi değerlendirdiğimizde: enerjiyi gerektiği yerde kullanmak, kullandığımız enerjiyi uygun cihaz ve sistem tasarımlarıyla en verimli şekilde </w:t>
      </w:r>
      <w:r w:rsidR="00306A34">
        <w:rPr>
          <w:rFonts w:eastAsia="Times New Roman" w:cs="Helvetica"/>
          <w:color w:val="000000"/>
          <w:sz w:val="28"/>
          <w:szCs w:val="28"/>
          <w:lang w:eastAsia="tr-TR"/>
        </w:rPr>
        <w:t>değerlendirmek</w:t>
      </w:r>
      <w:r w:rsidRPr="00BD4DF2">
        <w:rPr>
          <w:rFonts w:eastAsia="Times New Roman" w:cs="Helvetica"/>
          <w:color w:val="000000"/>
          <w:sz w:val="28"/>
          <w:szCs w:val="28"/>
          <w:lang w:eastAsia="tr-TR"/>
        </w:rPr>
        <w:t xml:space="preserve"> tüm mühendislik disiplinleri</w:t>
      </w:r>
      <w:r w:rsidR="00306A34">
        <w:rPr>
          <w:rFonts w:eastAsia="Times New Roman" w:cs="Helvetica"/>
          <w:color w:val="000000"/>
          <w:sz w:val="28"/>
          <w:szCs w:val="28"/>
          <w:lang w:eastAsia="tr-TR"/>
        </w:rPr>
        <w:t xml:space="preserve">nin </w:t>
      </w:r>
      <w:r w:rsidRPr="00BD4DF2">
        <w:rPr>
          <w:rFonts w:eastAsia="Times New Roman" w:cs="Helvetica"/>
          <w:color w:val="000000"/>
          <w:sz w:val="28"/>
          <w:szCs w:val="28"/>
          <w:lang w:eastAsia="tr-TR"/>
        </w:rPr>
        <w:t xml:space="preserve"> (mimari, inşaat, </w:t>
      </w:r>
      <w:r w:rsidRPr="005A34F0">
        <w:rPr>
          <w:rFonts w:eastAsia="Times New Roman" w:cs="Helvetica"/>
          <w:color w:val="000000"/>
          <w:sz w:val="28"/>
          <w:szCs w:val="28"/>
          <w:lang w:eastAsia="tr-TR"/>
        </w:rPr>
        <w:t xml:space="preserve">makine </w:t>
      </w:r>
      <w:r w:rsidRPr="00BD4DF2">
        <w:rPr>
          <w:rFonts w:eastAsia="Times New Roman" w:cs="Helvetica"/>
          <w:color w:val="000000"/>
          <w:sz w:val="28"/>
          <w:szCs w:val="28"/>
          <w:lang w:eastAsia="tr-TR"/>
        </w:rPr>
        <w:t>ve elektrik) yaptıkları çalışmalarda; enerj</w:t>
      </w:r>
      <w:r w:rsidR="00897663">
        <w:rPr>
          <w:rFonts w:eastAsia="Times New Roman" w:cs="Helvetica"/>
          <w:color w:val="000000"/>
          <w:sz w:val="28"/>
          <w:szCs w:val="28"/>
          <w:lang w:eastAsia="tr-TR"/>
        </w:rPr>
        <w:t xml:space="preserve">i verimliliğini ön planda </w:t>
      </w:r>
      <w:r w:rsidR="006607EE">
        <w:rPr>
          <w:rFonts w:eastAsia="Times New Roman" w:cs="Helvetica"/>
          <w:color w:val="000000"/>
          <w:sz w:val="28"/>
          <w:szCs w:val="28"/>
          <w:lang w:eastAsia="tr-TR"/>
        </w:rPr>
        <w:t xml:space="preserve">tutarak </w:t>
      </w:r>
      <w:r w:rsidR="006607EE" w:rsidRPr="00BD4DF2">
        <w:rPr>
          <w:rFonts w:eastAsia="Times New Roman" w:cs="Helvetica"/>
          <w:color w:val="000000"/>
          <w:sz w:val="28"/>
          <w:szCs w:val="28"/>
          <w:lang w:eastAsia="tr-TR"/>
        </w:rPr>
        <w:t>bir</w:t>
      </w:r>
      <w:r w:rsidRPr="00BD4DF2">
        <w:rPr>
          <w:rFonts w:eastAsia="Times New Roman" w:cs="Helvetica"/>
          <w:color w:val="000000"/>
          <w:sz w:val="28"/>
          <w:szCs w:val="28"/>
          <w:lang w:eastAsia="tr-TR"/>
        </w:rPr>
        <w:t xml:space="preserve"> enerji kültürü oluşturmak </w:t>
      </w:r>
      <w:r w:rsidR="00897663">
        <w:rPr>
          <w:rFonts w:eastAsia="Times New Roman" w:cs="Helvetica"/>
          <w:color w:val="000000"/>
          <w:sz w:val="28"/>
          <w:szCs w:val="28"/>
          <w:lang w:eastAsia="tr-TR"/>
        </w:rPr>
        <w:t>durumundayız</w:t>
      </w:r>
      <w:r w:rsidRPr="00BD4DF2">
        <w:rPr>
          <w:rFonts w:eastAsia="Times New Roman" w:cs="Helvetica"/>
          <w:color w:val="000000"/>
          <w:sz w:val="28"/>
          <w:szCs w:val="28"/>
          <w:lang w:eastAsia="tr-TR"/>
        </w:rPr>
        <w:t>.</w:t>
      </w:r>
    </w:p>
    <w:p w:rsidR="005A34F0" w:rsidRPr="00BD4DF2" w:rsidRDefault="005A34F0" w:rsidP="005A34F0">
      <w:pPr>
        <w:spacing w:after="150" w:line="240" w:lineRule="auto"/>
        <w:jc w:val="both"/>
        <w:rPr>
          <w:rFonts w:eastAsia="Times New Roman" w:cs="Helvetica"/>
          <w:color w:val="000000"/>
          <w:sz w:val="28"/>
          <w:szCs w:val="28"/>
          <w:lang w:eastAsia="tr-TR"/>
        </w:rPr>
      </w:pPr>
      <w:r w:rsidRPr="005A34F0">
        <w:rPr>
          <w:rFonts w:eastAsia="Times New Roman" w:cs="Helvetica"/>
          <w:color w:val="000000"/>
          <w:sz w:val="28"/>
          <w:szCs w:val="28"/>
          <w:lang w:eastAsia="tr-TR"/>
        </w:rPr>
        <w:t>Günümüz şartlarında</w:t>
      </w:r>
      <w:r w:rsidRPr="00BD4DF2">
        <w:rPr>
          <w:rFonts w:eastAsia="Times New Roman" w:cs="Helvetica"/>
          <w:color w:val="000000"/>
          <w:sz w:val="28"/>
          <w:szCs w:val="28"/>
          <w:lang w:eastAsia="tr-TR"/>
        </w:rPr>
        <w:t xml:space="preserve"> kömür, petrol, doğalgaz, vb</w:t>
      </w:r>
      <w:r w:rsidR="00545D58">
        <w:rPr>
          <w:rFonts w:eastAsia="Times New Roman" w:cs="Helvetica"/>
          <w:color w:val="000000"/>
          <w:sz w:val="28"/>
          <w:szCs w:val="28"/>
          <w:lang w:eastAsia="tr-TR"/>
        </w:rPr>
        <w:t>.</w:t>
      </w:r>
      <w:r w:rsidRPr="005A34F0">
        <w:rPr>
          <w:rFonts w:eastAsia="Times New Roman" w:cs="Helvetica"/>
          <w:color w:val="000000"/>
          <w:sz w:val="28"/>
          <w:szCs w:val="28"/>
          <w:lang w:eastAsia="tr-TR"/>
        </w:rPr>
        <w:t xml:space="preserve"> </w:t>
      </w:r>
      <w:r w:rsidRPr="00BD4DF2">
        <w:rPr>
          <w:rFonts w:eastAsia="Times New Roman" w:cs="Helvetica"/>
          <w:color w:val="000000"/>
          <w:sz w:val="28"/>
          <w:szCs w:val="28"/>
          <w:lang w:eastAsia="tr-TR"/>
        </w:rPr>
        <w:t>diğer enerji kaynaklarının yetersiz kaldığı durumlarda, insanlığın sürekli olarak artmakta olan enerji ihtiyacını karşılayabilecek</w:t>
      </w:r>
      <w:r w:rsidRPr="005A34F0">
        <w:rPr>
          <w:rFonts w:eastAsia="Times New Roman" w:cs="Helvetica"/>
          <w:color w:val="000000"/>
          <w:sz w:val="28"/>
          <w:szCs w:val="28"/>
          <w:lang w:eastAsia="tr-TR"/>
        </w:rPr>
        <w:t xml:space="preserve"> en güçlü</w:t>
      </w:r>
      <w:r w:rsidRPr="00BD4DF2">
        <w:rPr>
          <w:rFonts w:eastAsia="Times New Roman" w:cs="Helvetica"/>
          <w:color w:val="000000"/>
          <w:sz w:val="28"/>
          <w:szCs w:val="28"/>
          <w:lang w:eastAsia="tr-TR"/>
        </w:rPr>
        <w:t xml:space="preserve"> </w:t>
      </w:r>
      <w:r w:rsidRPr="005A34F0">
        <w:rPr>
          <w:rFonts w:eastAsia="Times New Roman" w:cs="Helvetica"/>
          <w:color w:val="000000"/>
          <w:sz w:val="28"/>
          <w:szCs w:val="28"/>
          <w:lang w:eastAsia="tr-TR"/>
        </w:rPr>
        <w:t xml:space="preserve">ve temiz </w:t>
      </w:r>
      <w:r w:rsidRPr="00BD4DF2">
        <w:rPr>
          <w:rFonts w:eastAsia="Times New Roman" w:cs="Helvetica"/>
          <w:color w:val="000000"/>
          <w:sz w:val="28"/>
          <w:szCs w:val="28"/>
          <w:lang w:eastAsia="tr-TR"/>
        </w:rPr>
        <w:t>enerji kaynağı</w:t>
      </w:r>
      <w:r w:rsidRPr="005A34F0">
        <w:rPr>
          <w:rFonts w:eastAsia="Times New Roman" w:cs="Helvetica"/>
          <w:color w:val="000000"/>
          <w:sz w:val="28"/>
          <w:szCs w:val="28"/>
          <w:lang w:eastAsia="tr-TR"/>
        </w:rPr>
        <w:t xml:space="preserve"> </w:t>
      </w:r>
      <w:r w:rsidRPr="00BD4DF2">
        <w:rPr>
          <w:rFonts w:eastAsia="Times New Roman" w:cs="Helvetica"/>
          <w:color w:val="000000"/>
          <w:sz w:val="28"/>
          <w:szCs w:val="28"/>
          <w:lang w:eastAsia="tr-TR"/>
        </w:rPr>
        <w:t>güneş enerjisi</w:t>
      </w:r>
      <w:r w:rsidR="00545D58">
        <w:rPr>
          <w:rFonts w:eastAsia="Times New Roman" w:cs="Helvetica"/>
          <w:color w:val="000000"/>
          <w:sz w:val="28"/>
          <w:szCs w:val="28"/>
          <w:lang w:eastAsia="tr-TR"/>
        </w:rPr>
        <w:t xml:space="preserve"> di</w:t>
      </w:r>
      <w:r w:rsidRPr="00BD4DF2">
        <w:rPr>
          <w:rFonts w:eastAsia="Times New Roman" w:cs="Helvetica"/>
          <w:color w:val="000000"/>
          <w:sz w:val="28"/>
          <w:szCs w:val="28"/>
          <w:lang w:eastAsia="tr-TR"/>
        </w:rPr>
        <w:t xml:space="preserve">r. </w:t>
      </w:r>
    </w:p>
    <w:p w:rsidR="00B3671B" w:rsidRPr="005A34F0" w:rsidRDefault="005A34F0" w:rsidP="005A34F0">
      <w:pPr>
        <w:pStyle w:val="NormalWeb"/>
        <w:jc w:val="both"/>
        <w:rPr>
          <w:rFonts w:asciiTheme="minorHAnsi" w:hAnsiTheme="minorHAnsi"/>
          <w:sz w:val="28"/>
          <w:szCs w:val="28"/>
        </w:rPr>
      </w:pPr>
      <w:r w:rsidRPr="005A34F0">
        <w:rPr>
          <w:rFonts w:asciiTheme="minorHAnsi" w:hAnsiTheme="minorHAnsi"/>
          <w:sz w:val="28"/>
          <w:szCs w:val="28"/>
        </w:rPr>
        <w:t>TMMOB Makina Mühendisleri Odası</w:t>
      </w:r>
      <w:r w:rsidR="00897663">
        <w:rPr>
          <w:rFonts w:asciiTheme="minorHAnsi" w:hAnsiTheme="minorHAnsi"/>
          <w:sz w:val="28"/>
          <w:szCs w:val="28"/>
        </w:rPr>
        <w:t xml:space="preserve"> Mersin Şubesi olarak biz</w:t>
      </w:r>
      <w:r w:rsidRPr="005A34F0">
        <w:rPr>
          <w:rFonts w:asciiTheme="minorHAnsi" w:hAnsiTheme="minorHAnsi"/>
          <w:sz w:val="28"/>
          <w:szCs w:val="28"/>
        </w:rPr>
        <w:t>, ülke kaynaklarının ve teknolojinin, halkımızın ve ülkemizin çıkarları doğrultusunda kullanımını savunmakta</w:t>
      </w:r>
      <w:r w:rsidR="00897663">
        <w:rPr>
          <w:rFonts w:asciiTheme="minorHAnsi" w:hAnsiTheme="minorHAnsi"/>
          <w:sz w:val="28"/>
          <w:szCs w:val="28"/>
        </w:rPr>
        <w:t>y</w:t>
      </w:r>
      <w:r w:rsidRPr="005A34F0">
        <w:rPr>
          <w:rFonts w:asciiTheme="minorHAnsi" w:hAnsiTheme="minorHAnsi"/>
          <w:sz w:val="28"/>
          <w:szCs w:val="28"/>
        </w:rPr>
        <w:t>ı</w:t>
      </w:r>
      <w:r w:rsidR="00897663">
        <w:rPr>
          <w:rFonts w:asciiTheme="minorHAnsi" w:hAnsiTheme="minorHAnsi"/>
          <w:sz w:val="28"/>
          <w:szCs w:val="28"/>
        </w:rPr>
        <w:t>z</w:t>
      </w:r>
      <w:r w:rsidRPr="005A34F0">
        <w:rPr>
          <w:rFonts w:asciiTheme="minorHAnsi" w:hAnsiTheme="minorHAnsi"/>
          <w:sz w:val="28"/>
          <w:szCs w:val="28"/>
        </w:rPr>
        <w:t xml:space="preserve">. Mesleğimizle ilgili alanlarda meydana gelen bilimsel ve teknolojik gelişmelerin, yeni uygulamaların tanıtılmasının yanı sıra, </w:t>
      </w:r>
      <w:r w:rsidR="00897663">
        <w:rPr>
          <w:rFonts w:asciiTheme="minorHAnsi" w:hAnsiTheme="minorHAnsi"/>
          <w:sz w:val="28"/>
          <w:szCs w:val="28"/>
        </w:rPr>
        <w:t xml:space="preserve">yenilenebilir enerji kaynaklarının kullanımının arttırılması </w:t>
      </w:r>
      <w:r w:rsidRPr="005A34F0">
        <w:rPr>
          <w:rFonts w:asciiTheme="minorHAnsi" w:hAnsiTheme="minorHAnsi"/>
          <w:sz w:val="28"/>
          <w:szCs w:val="28"/>
        </w:rPr>
        <w:t xml:space="preserve">odamızın sorumlulukları arasındadır. </w:t>
      </w:r>
      <w:r w:rsidR="00B3671B" w:rsidRPr="005A34F0">
        <w:rPr>
          <w:rFonts w:asciiTheme="minorHAnsi" w:hAnsiTheme="minorHAnsi"/>
          <w:sz w:val="28"/>
          <w:szCs w:val="28"/>
        </w:rPr>
        <w:t>Odamız bu sorumluluğunu halkımızın çıkarları doğrultusunda yerine getirecektir.</w:t>
      </w:r>
      <w:r w:rsidR="00E31CCD">
        <w:rPr>
          <w:rFonts w:asciiTheme="minorHAnsi" w:hAnsiTheme="minorHAnsi"/>
          <w:sz w:val="28"/>
          <w:szCs w:val="28"/>
        </w:rPr>
        <w:t xml:space="preserve"> 21 HAZİRAN DÜNYA GÜNEŞ GÜNÜ KUTLU OLSUN…</w:t>
      </w:r>
    </w:p>
    <w:p w:rsidR="008E1C8D" w:rsidRPr="00BD4DF2" w:rsidRDefault="00BD4DF2" w:rsidP="005A34F0">
      <w:pPr>
        <w:spacing w:after="150" w:line="240" w:lineRule="auto"/>
        <w:jc w:val="both"/>
        <w:rPr>
          <w:rFonts w:eastAsia="Times New Roman" w:cs="Helvetica"/>
          <w:color w:val="000000"/>
          <w:sz w:val="28"/>
          <w:szCs w:val="28"/>
          <w:lang w:eastAsia="tr-TR"/>
        </w:rPr>
      </w:pPr>
      <w:r w:rsidRPr="00BD4DF2">
        <w:rPr>
          <w:rFonts w:eastAsia="Times New Roman" w:cs="Helvetica"/>
          <w:b/>
          <w:bCs/>
          <w:color w:val="000000"/>
          <w:sz w:val="28"/>
          <w:szCs w:val="28"/>
          <w:lang w:eastAsia="tr-TR"/>
        </w:rPr>
        <w:t>                           </w:t>
      </w:r>
      <w:r w:rsidR="008E1C8D" w:rsidRPr="00BD4DF2">
        <w:rPr>
          <w:rFonts w:eastAsia="Times New Roman" w:cs="Helvetica"/>
          <w:b/>
          <w:bCs/>
          <w:color w:val="000000"/>
          <w:sz w:val="28"/>
          <w:szCs w:val="28"/>
          <w:lang w:eastAsia="tr-TR"/>
        </w:rPr>
        <w:t>                                                   TMMOB Makina Mühendisleri Odası</w:t>
      </w:r>
    </w:p>
    <w:p w:rsidR="00BD4DF2" w:rsidRPr="00BD4DF2" w:rsidRDefault="008E1C8D" w:rsidP="005A34F0">
      <w:pPr>
        <w:spacing w:after="150" w:line="240" w:lineRule="auto"/>
        <w:jc w:val="both"/>
        <w:rPr>
          <w:rFonts w:ascii="Helvetica" w:eastAsia="Times New Roman" w:hAnsi="Helvetica" w:cs="Helvetica"/>
          <w:color w:val="000000"/>
          <w:sz w:val="21"/>
          <w:szCs w:val="21"/>
          <w:lang w:eastAsia="tr-TR"/>
        </w:rPr>
      </w:pPr>
      <w:r w:rsidRPr="00BD4DF2">
        <w:rPr>
          <w:rFonts w:eastAsia="Times New Roman" w:cs="Helvetica"/>
          <w:b/>
          <w:bCs/>
          <w:color w:val="000000"/>
          <w:sz w:val="28"/>
          <w:szCs w:val="28"/>
          <w:lang w:eastAsia="tr-TR"/>
        </w:rPr>
        <w:t>                                                                         Mersin Şube Yönetim Kurulu adına B</w:t>
      </w:r>
      <w:r w:rsidR="00CD1706">
        <w:rPr>
          <w:rFonts w:eastAsia="Times New Roman" w:cs="Helvetica"/>
          <w:b/>
          <w:bCs/>
          <w:color w:val="000000"/>
          <w:sz w:val="28"/>
          <w:szCs w:val="28"/>
          <w:lang w:eastAsia="tr-TR"/>
        </w:rPr>
        <w:t>a</w:t>
      </w:r>
      <w:r w:rsidRPr="00BD4DF2">
        <w:rPr>
          <w:rFonts w:eastAsia="Times New Roman" w:cs="Helvetica"/>
          <w:b/>
          <w:bCs/>
          <w:color w:val="000000"/>
          <w:sz w:val="28"/>
          <w:szCs w:val="28"/>
          <w:lang w:eastAsia="tr-TR"/>
        </w:rPr>
        <w:t>şk</w:t>
      </w:r>
      <w:r w:rsidR="00CD1706">
        <w:rPr>
          <w:rFonts w:eastAsia="Times New Roman" w:cs="Helvetica"/>
          <w:b/>
          <w:bCs/>
          <w:color w:val="000000"/>
          <w:sz w:val="28"/>
          <w:szCs w:val="28"/>
          <w:lang w:eastAsia="tr-TR"/>
        </w:rPr>
        <w:t>an</w:t>
      </w:r>
      <w:r w:rsidR="005A34F0">
        <w:rPr>
          <w:rFonts w:eastAsia="Times New Roman" w:cs="Helvetica"/>
          <w:b/>
          <w:bCs/>
          <w:color w:val="000000"/>
          <w:sz w:val="28"/>
          <w:szCs w:val="28"/>
          <w:lang w:eastAsia="tr-TR"/>
        </w:rPr>
        <w:tab/>
      </w:r>
      <w:r w:rsidR="005A34F0">
        <w:rPr>
          <w:rFonts w:eastAsia="Times New Roman" w:cs="Helvetica"/>
          <w:b/>
          <w:bCs/>
          <w:color w:val="000000"/>
          <w:sz w:val="28"/>
          <w:szCs w:val="28"/>
          <w:lang w:eastAsia="tr-TR"/>
        </w:rPr>
        <w:tab/>
      </w:r>
      <w:r w:rsidR="005A34F0">
        <w:rPr>
          <w:rFonts w:eastAsia="Times New Roman" w:cs="Helvetica"/>
          <w:b/>
          <w:bCs/>
          <w:color w:val="000000"/>
          <w:sz w:val="28"/>
          <w:szCs w:val="28"/>
          <w:lang w:eastAsia="tr-TR"/>
        </w:rPr>
        <w:tab/>
      </w:r>
      <w:r w:rsidR="005A34F0">
        <w:rPr>
          <w:rFonts w:eastAsia="Times New Roman" w:cs="Helvetica"/>
          <w:b/>
          <w:bCs/>
          <w:color w:val="000000"/>
          <w:sz w:val="28"/>
          <w:szCs w:val="28"/>
          <w:lang w:eastAsia="tr-TR"/>
        </w:rPr>
        <w:tab/>
      </w:r>
      <w:r w:rsidR="005A34F0">
        <w:rPr>
          <w:rFonts w:eastAsia="Times New Roman" w:cs="Helvetica"/>
          <w:b/>
          <w:bCs/>
          <w:color w:val="000000"/>
          <w:sz w:val="28"/>
          <w:szCs w:val="28"/>
          <w:lang w:eastAsia="tr-TR"/>
        </w:rPr>
        <w:tab/>
      </w:r>
      <w:r w:rsidR="005A34F0">
        <w:rPr>
          <w:rFonts w:eastAsia="Times New Roman" w:cs="Helvetica"/>
          <w:b/>
          <w:bCs/>
          <w:color w:val="000000"/>
          <w:sz w:val="28"/>
          <w:szCs w:val="28"/>
          <w:lang w:eastAsia="tr-TR"/>
        </w:rPr>
        <w:tab/>
      </w:r>
      <w:r w:rsidR="005A34F0">
        <w:rPr>
          <w:rFonts w:eastAsia="Times New Roman" w:cs="Helvetica"/>
          <w:b/>
          <w:bCs/>
          <w:color w:val="000000"/>
          <w:sz w:val="28"/>
          <w:szCs w:val="28"/>
          <w:lang w:eastAsia="tr-TR"/>
        </w:rPr>
        <w:tab/>
      </w:r>
      <w:r w:rsidR="00957854">
        <w:rPr>
          <w:rFonts w:eastAsia="Times New Roman" w:cs="Helvetica"/>
          <w:b/>
          <w:bCs/>
          <w:color w:val="000000"/>
          <w:sz w:val="28"/>
          <w:szCs w:val="28"/>
          <w:lang w:eastAsia="tr-TR"/>
        </w:rPr>
        <w:t xml:space="preserve">           </w:t>
      </w:r>
      <w:r w:rsidR="00957854">
        <w:rPr>
          <w:rFonts w:eastAsia="Times New Roman" w:cs="Helvetica"/>
          <w:b/>
          <w:bCs/>
          <w:color w:val="000000"/>
          <w:sz w:val="28"/>
          <w:szCs w:val="28"/>
          <w:lang w:eastAsia="tr-TR"/>
        </w:rPr>
        <w:tab/>
      </w:r>
      <w:r w:rsidR="00957854">
        <w:rPr>
          <w:rFonts w:eastAsia="Times New Roman" w:cs="Helvetica"/>
          <w:b/>
          <w:bCs/>
          <w:color w:val="000000"/>
          <w:sz w:val="28"/>
          <w:szCs w:val="28"/>
          <w:lang w:eastAsia="tr-TR"/>
        </w:rPr>
        <w:tab/>
      </w:r>
      <w:r w:rsidR="00CD1706">
        <w:rPr>
          <w:rFonts w:eastAsia="Times New Roman" w:cs="Helvetica"/>
          <w:b/>
          <w:bCs/>
          <w:color w:val="000000"/>
          <w:sz w:val="28"/>
          <w:szCs w:val="28"/>
          <w:lang w:eastAsia="tr-TR"/>
        </w:rPr>
        <w:t xml:space="preserve">    </w:t>
      </w:r>
      <w:r w:rsidR="00957854">
        <w:rPr>
          <w:rFonts w:eastAsia="Times New Roman" w:cs="Helvetica"/>
          <w:b/>
          <w:bCs/>
          <w:color w:val="000000"/>
          <w:sz w:val="28"/>
          <w:szCs w:val="28"/>
          <w:lang w:eastAsia="tr-TR"/>
        </w:rPr>
        <w:t xml:space="preserve"> İ</w:t>
      </w:r>
      <w:r w:rsidR="005A34F0">
        <w:rPr>
          <w:rFonts w:eastAsia="Times New Roman" w:cs="Helvetica"/>
          <w:b/>
          <w:bCs/>
          <w:color w:val="000000"/>
          <w:sz w:val="28"/>
          <w:szCs w:val="28"/>
          <w:lang w:eastAsia="tr-TR"/>
        </w:rPr>
        <w:t xml:space="preserve">brahim </w:t>
      </w:r>
      <w:r w:rsidR="00957854">
        <w:rPr>
          <w:rFonts w:eastAsia="Times New Roman" w:cs="Helvetica"/>
          <w:b/>
          <w:bCs/>
          <w:color w:val="000000"/>
          <w:sz w:val="28"/>
          <w:szCs w:val="28"/>
          <w:lang w:eastAsia="tr-TR"/>
        </w:rPr>
        <w:t>Y</w:t>
      </w:r>
      <w:r w:rsidR="005A34F0">
        <w:rPr>
          <w:rFonts w:eastAsia="Times New Roman" w:cs="Helvetica"/>
          <w:b/>
          <w:bCs/>
          <w:color w:val="000000"/>
          <w:sz w:val="28"/>
          <w:szCs w:val="28"/>
          <w:lang w:eastAsia="tr-TR"/>
        </w:rPr>
        <w:t>ÜCESOY</w:t>
      </w:r>
      <w:r w:rsidR="00BD4DF2" w:rsidRPr="00BD4DF2">
        <w:rPr>
          <w:rFonts w:ascii="Helvetica" w:eastAsia="Times New Roman" w:hAnsi="Helvetica" w:cs="Helvetica"/>
          <w:b/>
          <w:bCs/>
          <w:color w:val="000000"/>
          <w:sz w:val="21"/>
          <w:szCs w:val="21"/>
          <w:lang w:eastAsia="tr-TR"/>
        </w:rPr>
        <w:t xml:space="preserve">                              </w:t>
      </w:r>
    </w:p>
    <w:sectPr w:rsidR="00BD4DF2" w:rsidRPr="00BD4DF2" w:rsidSect="005A34F0">
      <w:pgSz w:w="11906" w:h="16838"/>
      <w:pgMar w:top="141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47"/>
    <w:rsid w:val="001D5C47"/>
    <w:rsid w:val="00224E3D"/>
    <w:rsid w:val="00240E9F"/>
    <w:rsid w:val="00306A34"/>
    <w:rsid w:val="003B2048"/>
    <w:rsid w:val="004F7E30"/>
    <w:rsid w:val="00545D58"/>
    <w:rsid w:val="005A34F0"/>
    <w:rsid w:val="006607EE"/>
    <w:rsid w:val="00682EA9"/>
    <w:rsid w:val="00734880"/>
    <w:rsid w:val="007B73F3"/>
    <w:rsid w:val="00897663"/>
    <w:rsid w:val="008E1C8D"/>
    <w:rsid w:val="00955FEF"/>
    <w:rsid w:val="00957854"/>
    <w:rsid w:val="00B00691"/>
    <w:rsid w:val="00B3671B"/>
    <w:rsid w:val="00BD4DF2"/>
    <w:rsid w:val="00C95AA0"/>
    <w:rsid w:val="00CD1706"/>
    <w:rsid w:val="00DB204B"/>
    <w:rsid w:val="00E31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10AC-4D4E-4815-88B9-3EE4551F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D4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BD4D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4DF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D4D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ield-content">
    <w:name w:val="field-content"/>
    <w:basedOn w:val="VarsaylanParagrafYazTipi"/>
    <w:rsid w:val="00BD4DF2"/>
  </w:style>
  <w:style w:type="character" w:styleId="Kpr">
    <w:name w:val="Hyperlink"/>
    <w:basedOn w:val="VarsaylanParagrafYazTipi"/>
    <w:uiPriority w:val="99"/>
    <w:semiHidden/>
    <w:unhideWhenUsed/>
    <w:rsid w:val="00BD4DF2"/>
    <w:rPr>
      <w:color w:val="0000FF"/>
      <w:u w:val="single"/>
    </w:rPr>
  </w:style>
  <w:style w:type="character" w:customStyle="1" w:styleId="Balk1Char">
    <w:name w:val="Başlık 1 Char"/>
    <w:basedOn w:val="VarsaylanParagrafYazTipi"/>
    <w:link w:val="Balk1"/>
    <w:uiPriority w:val="9"/>
    <w:rsid w:val="00BD4DF2"/>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B73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7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40004">
      <w:bodyDiv w:val="1"/>
      <w:marLeft w:val="0"/>
      <w:marRight w:val="0"/>
      <w:marTop w:val="0"/>
      <w:marBottom w:val="0"/>
      <w:divBdr>
        <w:top w:val="none" w:sz="0" w:space="0" w:color="auto"/>
        <w:left w:val="none" w:sz="0" w:space="0" w:color="auto"/>
        <w:bottom w:val="none" w:sz="0" w:space="0" w:color="auto"/>
        <w:right w:val="none" w:sz="0" w:space="0" w:color="auto"/>
      </w:divBdr>
      <w:divsChild>
        <w:div w:id="964628196">
          <w:marLeft w:val="0"/>
          <w:marRight w:val="0"/>
          <w:marTop w:val="0"/>
          <w:marBottom w:val="0"/>
          <w:divBdr>
            <w:top w:val="none" w:sz="0" w:space="0" w:color="auto"/>
            <w:left w:val="none" w:sz="0" w:space="0" w:color="auto"/>
            <w:bottom w:val="none" w:sz="0" w:space="0" w:color="auto"/>
            <w:right w:val="none" w:sz="0" w:space="0" w:color="auto"/>
          </w:divBdr>
          <w:divsChild>
            <w:div w:id="81683745">
              <w:marLeft w:val="-225"/>
              <w:marRight w:val="-225"/>
              <w:marTop w:val="0"/>
              <w:marBottom w:val="0"/>
              <w:divBdr>
                <w:top w:val="none" w:sz="0" w:space="0" w:color="auto"/>
                <w:left w:val="none" w:sz="0" w:space="0" w:color="auto"/>
                <w:bottom w:val="none" w:sz="0" w:space="0" w:color="auto"/>
                <w:right w:val="none" w:sz="0" w:space="0" w:color="auto"/>
              </w:divBdr>
              <w:divsChild>
                <w:div w:id="805701916">
                  <w:marLeft w:val="0"/>
                  <w:marRight w:val="0"/>
                  <w:marTop w:val="0"/>
                  <w:marBottom w:val="0"/>
                  <w:divBdr>
                    <w:top w:val="none" w:sz="0" w:space="0" w:color="auto"/>
                    <w:left w:val="none" w:sz="0" w:space="0" w:color="auto"/>
                    <w:bottom w:val="none" w:sz="0" w:space="0" w:color="auto"/>
                    <w:right w:val="none" w:sz="0" w:space="0" w:color="auto"/>
                  </w:divBdr>
                  <w:divsChild>
                    <w:div w:id="1778282678">
                      <w:marLeft w:val="0"/>
                      <w:marRight w:val="0"/>
                      <w:marTop w:val="0"/>
                      <w:marBottom w:val="0"/>
                      <w:divBdr>
                        <w:top w:val="none" w:sz="0" w:space="0" w:color="auto"/>
                        <w:left w:val="none" w:sz="0" w:space="0" w:color="auto"/>
                        <w:bottom w:val="none" w:sz="0" w:space="0" w:color="auto"/>
                        <w:right w:val="none" w:sz="0" w:space="0" w:color="auto"/>
                      </w:divBdr>
                      <w:divsChild>
                        <w:div w:id="166793974">
                          <w:marLeft w:val="0"/>
                          <w:marRight w:val="0"/>
                          <w:marTop w:val="0"/>
                          <w:marBottom w:val="0"/>
                          <w:divBdr>
                            <w:top w:val="none" w:sz="0" w:space="0" w:color="auto"/>
                            <w:left w:val="none" w:sz="0" w:space="0" w:color="auto"/>
                            <w:bottom w:val="none" w:sz="0" w:space="0" w:color="auto"/>
                            <w:right w:val="none" w:sz="0" w:space="0" w:color="auto"/>
                          </w:divBdr>
                          <w:divsChild>
                            <w:div w:id="594293040">
                              <w:marLeft w:val="0"/>
                              <w:marRight w:val="0"/>
                              <w:marTop w:val="0"/>
                              <w:marBottom w:val="0"/>
                              <w:divBdr>
                                <w:top w:val="none" w:sz="0" w:space="0" w:color="auto"/>
                                <w:left w:val="none" w:sz="0" w:space="0" w:color="auto"/>
                                <w:bottom w:val="none" w:sz="0" w:space="0" w:color="auto"/>
                                <w:right w:val="none" w:sz="0" w:space="0" w:color="auto"/>
                              </w:divBdr>
                              <w:divsChild>
                                <w:div w:id="1944805193">
                                  <w:marLeft w:val="0"/>
                                  <w:marRight w:val="0"/>
                                  <w:marTop w:val="0"/>
                                  <w:marBottom w:val="0"/>
                                  <w:divBdr>
                                    <w:top w:val="none" w:sz="0" w:space="0" w:color="auto"/>
                                    <w:left w:val="none" w:sz="0" w:space="0" w:color="auto"/>
                                    <w:bottom w:val="none" w:sz="0" w:space="0" w:color="auto"/>
                                    <w:right w:val="none" w:sz="0" w:space="0" w:color="auto"/>
                                  </w:divBdr>
                                  <w:divsChild>
                                    <w:div w:id="643319265">
                                      <w:marLeft w:val="0"/>
                                      <w:marRight w:val="0"/>
                                      <w:marTop w:val="0"/>
                                      <w:marBottom w:val="0"/>
                                      <w:divBdr>
                                        <w:top w:val="none" w:sz="0" w:space="0" w:color="auto"/>
                                        <w:left w:val="none" w:sz="0" w:space="0" w:color="auto"/>
                                        <w:bottom w:val="none" w:sz="0" w:space="0" w:color="auto"/>
                                        <w:right w:val="none" w:sz="0" w:space="0" w:color="auto"/>
                                      </w:divBdr>
                                      <w:divsChild>
                                        <w:div w:id="325206245">
                                          <w:marLeft w:val="0"/>
                                          <w:marRight w:val="0"/>
                                          <w:marTop w:val="0"/>
                                          <w:marBottom w:val="0"/>
                                          <w:divBdr>
                                            <w:top w:val="none" w:sz="0" w:space="0" w:color="auto"/>
                                            <w:left w:val="none" w:sz="0" w:space="0" w:color="auto"/>
                                            <w:bottom w:val="none" w:sz="0" w:space="0" w:color="auto"/>
                                            <w:right w:val="none" w:sz="0" w:space="0" w:color="auto"/>
                                          </w:divBdr>
                                          <w:divsChild>
                                            <w:div w:id="1342201433">
                                              <w:marLeft w:val="0"/>
                                              <w:marRight w:val="0"/>
                                              <w:marTop w:val="0"/>
                                              <w:marBottom w:val="0"/>
                                              <w:divBdr>
                                                <w:top w:val="none" w:sz="0" w:space="0" w:color="auto"/>
                                                <w:left w:val="none" w:sz="0" w:space="0" w:color="auto"/>
                                                <w:bottom w:val="none" w:sz="0" w:space="0" w:color="auto"/>
                                                <w:right w:val="none" w:sz="0" w:space="0" w:color="auto"/>
                                              </w:divBdr>
                                              <w:divsChild>
                                                <w:div w:id="1402216092">
                                                  <w:marLeft w:val="0"/>
                                                  <w:marRight w:val="0"/>
                                                  <w:marTop w:val="0"/>
                                                  <w:marBottom w:val="0"/>
                                                  <w:divBdr>
                                                    <w:top w:val="none" w:sz="0" w:space="0" w:color="auto"/>
                                                    <w:left w:val="none" w:sz="0" w:space="0" w:color="auto"/>
                                                    <w:bottom w:val="none" w:sz="0" w:space="0" w:color="auto"/>
                                                    <w:right w:val="none" w:sz="0" w:space="0" w:color="auto"/>
                                                  </w:divBdr>
                                                  <w:divsChild>
                                                    <w:div w:id="1501118647">
                                                      <w:marLeft w:val="0"/>
                                                      <w:marRight w:val="0"/>
                                                      <w:marTop w:val="0"/>
                                                      <w:marBottom w:val="0"/>
                                                      <w:divBdr>
                                                        <w:top w:val="none" w:sz="0" w:space="0" w:color="auto"/>
                                                        <w:left w:val="none" w:sz="0" w:space="0" w:color="auto"/>
                                                        <w:bottom w:val="none" w:sz="0" w:space="0" w:color="auto"/>
                                                        <w:right w:val="none" w:sz="0" w:space="0" w:color="auto"/>
                                                      </w:divBdr>
                                                      <w:divsChild>
                                                        <w:div w:id="1739204536">
                                                          <w:marLeft w:val="0"/>
                                                          <w:marRight w:val="0"/>
                                                          <w:marTop w:val="0"/>
                                                          <w:marBottom w:val="0"/>
                                                          <w:divBdr>
                                                            <w:top w:val="none" w:sz="0" w:space="0" w:color="auto"/>
                                                            <w:left w:val="none" w:sz="0" w:space="0" w:color="auto"/>
                                                            <w:bottom w:val="none" w:sz="0" w:space="0" w:color="auto"/>
                                                            <w:right w:val="none" w:sz="0" w:space="0" w:color="auto"/>
                                                          </w:divBdr>
                                                          <w:divsChild>
                                                            <w:div w:id="30958755">
                                                              <w:marLeft w:val="0"/>
                                                              <w:marRight w:val="0"/>
                                                              <w:marTop w:val="0"/>
                                                              <w:marBottom w:val="0"/>
                                                              <w:divBdr>
                                                                <w:top w:val="none" w:sz="0" w:space="0" w:color="auto"/>
                                                                <w:left w:val="none" w:sz="0" w:space="0" w:color="auto"/>
                                                                <w:bottom w:val="none" w:sz="0" w:space="0" w:color="auto"/>
                                                                <w:right w:val="none" w:sz="0" w:space="0" w:color="auto"/>
                                                              </w:divBdr>
                                                              <w:divsChild>
                                                                <w:div w:id="21633112">
                                                                  <w:marLeft w:val="0"/>
                                                                  <w:marRight w:val="0"/>
                                                                  <w:marTop w:val="0"/>
                                                                  <w:marBottom w:val="0"/>
                                                                  <w:divBdr>
                                                                    <w:top w:val="none" w:sz="0" w:space="0" w:color="auto"/>
                                                                    <w:left w:val="none" w:sz="0" w:space="0" w:color="auto"/>
                                                                    <w:bottom w:val="none" w:sz="0" w:space="0" w:color="auto"/>
                                                                    <w:right w:val="none" w:sz="0" w:space="0" w:color="auto"/>
                                                                  </w:divBdr>
                                                                  <w:divsChild>
                                                                    <w:div w:id="1993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631471">
                                      <w:marLeft w:val="0"/>
                                      <w:marRight w:val="0"/>
                                      <w:marTop w:val="0"/>
                                      <w:marBottom w:val="0"/>
                                      <w:divBdr>
                                        <w:top w:val="none" w:sz="0" w:space="0" w:color="auto"/>
                                        <w:left w:val="none" w:sz="0" w:space="0" w:color="auto"/>
                                        <w:bottom w:val="none" w:sz="0" w:space="0" w:color="auto"/>
                                        <w:right w:val="none" w:sz="0" w:space="0" w:color="auto"/>
                                      </w:divBdr>
                                      <w:divsChild>
                                        <w:div w:id="776876016">
                                          <w:marLeft w:val="0"/>
                                          <w:marRight w:val="0"/>
                                          <w:marTop w:val="0"/>
                                          <w:marBottom w:val="0"/>
                                          <w:divBdr>
                                            <w:top w:val="none" w:sz="0" w:space="0" w:color="auto"/>
                                            <w:left w:val="none" w:sz="0" w:space="0" w:color="auto"/>
                                            <w:bottom w:val="none" w:sz="0" w:space="0" w:color="auto"/>
                                            <w:right w:val="none" w:sz="0" w:space="0" w:color="auto"/>
                                          </w:divBdr>
                                          <w:divsChild>
                                            <w:div w:id="969359796">
                                              <w:marLeft w:val="0"/>
                                              <w:marRight w:val="0"/>
                                              <w:marTop w:val="0"/>
                                              <w:marBottom w:val="0"/>
                                              <w:divBdr>
                                                <w:top w:val="single" w:sz="6" w:space="0" w:color="D5D5D5"/>
                                                <w:left w:val="single" w:sz="6" w:space="0" w:color="D5D5D5"/>
                                                <w:bottom w:val="single" w:sz="6" w:space="0" w:color="D5D5D5"/>
                                                <w:right w:val="single" w:sz="6" w:space="0" w:color="D5D5D5"/>
                                              </w:divBdr>
                                              <w:divsChild>
                                                <w:div w:id="585648638">
                                                  <w:marLeft w:val="0"/>
                                                  <w:marRight w:val="0"/>
                                                  <w:marTop w:val="0"/>
                                                  <w:marBottom w:val="0"/>
                                                  <w:divBdr>
                                                    <w:top w:val="none" w:sz="0" w:space="0" w:color="auto"/>
                                                    <w:left w:val="none" w:sz="0" w:space="0" w:color="auto"/>
                                                    <w:bottom w:val="none" w:sz="0" w:space="0" w:color="auto"/>
                                                    <w:right w:val="none" w:sz="0" w:space="0" w:color="auto"/>
                                                  </w:divBdr>
                                                  <w:divsChild>
                                                    <w:div w:id="296224769">
                                                      <w:marLeft w:val="0"/>
                                                      <w:marRight w:val="0"/>
                                                      <w:marTop w:val="0"/>
                                                      <w:marBottom w:val="0"/>
                                                      <w:divBdr>
                                                        <w:top w:val="none" w:sz="0" w:space="0" w:color="auto"/>
                                                        <w:left w:val="none" w:sz="0" w:space="0" w:color="auto"/>
                                                        <w:bottom w:val="none" w:sz="0" w:space="0" w:color="auto"/>
                                                        <w:right w:val="none" w:sz="0" w:space="0" w:color="auto"/>
                                                      </w:divBdr>
                                                      <w:divsChild>
                                                        <w:div w:id="1394810472">
                                                          <w:marLeft w:val="0"/>
                                                          <w:marRight w:val="0"/>
                                                          <w:marTop w:val="0"/>
                                                          <w:marBottom w:val="0"/>
                                                          <w:divBdr>
                                                            <w:top w:val="none" w:sz="0" w:space="0" w:color="auto"/>
                                                            <w:left w:val="none" w:sz="0" w:space="0" w:color="auto"/>
                                                            <w:bottom w:val="none" w:sz="0" w:space="0" w:color="auto"/>
                                                            <w:right w:val="none" w:sz="0" w:space="0" w:color="auto"/>
                                                          </w:divBdr>
                                                          <w:divsChild>
                                                            <w:div w:id="1070928132">
                                                              <w:marLeft w:val="0"/>
                                                              <w:marRight w:val="0"/>
                                                              <w:marTop w:val="0"/>
                                                              <w:marBottom w:val="0"/>
                                                              <w:divBdr>
                                                                <w:top w:val="none" w:sz="0" w:space="0" w:color="auto"/>
                                                                <w:left w:val="none" w:sz="0" w:space="0" w:color="auto"/>
                                                                <w:bottom w:val="none" w:sz="0" w:space="0" w:color="auto"/>
                                                                <w:right w:val="none" w:sz="0" w:space="0" w:color="auto"/>
                                                              </w:divBdr>
                                                              <w:divsChild>
                                                                <w:div w:id="1119371807">
                                                                  <w:marLeft w:val="0"/>
                                                                  <w:marRight w:val="0"/>
                                                                  <w:marTop w:val="0"/>
                                                                  <w:marBottom w:val="0"/>
                                                                  <w:divBdr>
                                                                    <w:top w:val="none" w:sz="0" w:space="0" w:color="auto"/>
                                                                    <w:left w:val="none" w:sz="0" w:space="0" w:color="auto"/>
                                                                    <w:bottom w:val="none" w:sz="0" w:space="0" w:color="auto"/>
                                                                    <w:right w:val="none" w:sz="0" w:space="0" w:color="auto"/>
                                                                  </w:divBdr>
                                                                  <w:divsChild>
                                                                    <w:div w:id="1464810645">
                                                                      <w:marLeft w:val="0"/>
                                                                      <w:marRight w:val="0"/>
                                                                      <w:marTop w:val="0"/>
                                                                      <w:marBottom w:val="0"/>
                                                                      <w:divBdr>
                                                                        <w:top w:val="none" w:sz="0" w:space="0" w:color="auto"/>
                                                                        <w:left w:val="none" w:sz="0" w:space="0" w:color="auto"/>
                                                                        <w:bottom w:val="none" w:sz="0" w:space="0" w:color="auto"/>
                                                                        <w:right w:val="none" w:sz="0" w:space="0" w:color="auto"/>
                                                                      </w:divBdr>
                                                                      <w:divsChild>
                                                                        <w:div w:id="1736926988">
                                                                          <w:marLeft w:val="0"/>
                                                                          <w:marRight w:val="0"/>
                                                                          <w:marTop w:val="150"/>
                                                                          <w:marBottom w:val="30"/>
                                                                          <w:divBdr>
                                                                            <w:top w:val="none" w:sz="0" w:space="0" w:color="auto"/>
                                                                            <w:left w:val="none" w:sz="0" w:space="0" w:color="auto"/>
                                                                            <w:bottom w:val="none" w:sz="0" w:space="0" w:color="auto"/>
                                                                            <w:right w:val="none" w:sz="0" w:space="0" w:color="auto"/>
                                                                          </w:divBdr>
                                                                        </w:div>
                                                                      </w:divsChild>
                                                                    </w:div>
                                                                    <w:div w:id="1721706231">
                                                                      <w:marLeft w:val="0"/>
                                                                      <w:marRight w:val="0"/>
                                                                      <w:marTop w:val="0"/>
                                                                      <w:marBottom w:val="0"/>
                                                                      <w:divBdr>
                                                                        <w:top w:val="none" w:sz="0" w:space="0" w:color="auto"/>
                                                                        <w:left w:val="none" w:sz="0" w:space="0" w:color="auto"/>
                                                                        <w:bottom w:val="none" w:sz="0" w:space="0" w:color="auto"/>
                                                                        <w:right w:val="none" w:sz="0" w:space="0" w:color="auto"/>
                                                                      </w:divBdr>
                                                                      <w:divsChild>
                                                                        <w:div w:id="872377294">
                                                                          <w:marLeft w:val="0"/>
                                                                          <w:marRight w:val="0"/>
                                                                          <w:marTop w:val="150"/>
                                                                          <w:marBottom w:val="30"/>
                                                                          <w:divBdr>
                                                                            <w:top w:val="none" w:sz="0" w:space="0" w:color="auto"/>
                                                                            <w:left w:val="none" w:sz="0" w:space="0" w:color="auto"/>
                                                                            <w:bottom w:val="none" w:sz="0" w:space="0" w:color="auto"/>
                                                                            <w:right w:val="none" w:sz="0" w:space="0" w:color="auto"/>
                                                                          </w:divBdr>
                                                                        </w:div>
                                                                      </w:divsChild>
                                                                    </w:div>
                                                                    <w:div w:id="600722643">
                                                                      <w:marLeft w:val="0"/>
                                                                      <w:marRight w:val="0"/>
                                                                      <w:marTop w:val="0"/>
                                                                      <w:marBottom w:val="0"/>
                                                                      <w:divBdr>
                                                                        <w:top w:val="none" w:sz="0" w:space="0" w:color="auto"/>
                                                                        <w:left w:val="none" w:sz="0" w:space="0" w:color="auto"/>
                                                                        <w:bottom w:val="none" w:sz="0" w:space="0" w:color="auto"/>
                                                                        <w:right w:val="none" w:sz="0" w:space="0" w:color="auto"/>
                                                                      </w:divBdr>
                                                                      <w:divsChild>
                                                                        <w:div w:id="1417749367">
                                                                          <w:marLeft w:val="0"/>
                                                                          <w:marRight w:val="0"/>
                                                                          <w:marTop w:val="150"/>
                                                                          <w:marBottom w:val="30"/>
                                                                          <w:divBdr>
                                                                            <w:top w:val="none" w:sz="0" w:space="0" w:color="auto"/>
                                                                            <w:left w:val="none" w:sz="0" w:space="0" w:color="auto"/>
                                                                            <w:bottom w:val="none" w:sz="0" w:space="0" w:color="auto"/>
                                                                            <w:right w:val="none" w:sz="0" w:space="0" w:color="auto"/>
                                                                          </w:divBdr>
                                                                        </w:div>
                                                                      </w:divsChild>
                                                                    </w:div>
                                                                    <w:div w:id="292373609">
                                                                      <w:marLeft w:val="0"/>
                                                                      <w:marRight w:val="0"/>
                                                                      <w:marTop w:val="0"/>
                                                                      <w:marBottom w:val="0"/>
                                                                      <w:divBdr>
                                                                        <w:top w:val="none" w:sz="0" w:space="0" w:color="auto"/>
                                                                        <w:left w:val="none" w:sz="0" w:space="0" w:color="auto"/>
                                                                        <w:bottom w:val="none" w:sz="0" w:space="0" w:color="auto"/>
                                                                        <w:right w:val="none" w:sz="0" w:space="0" w:color="auto"/>
                                                                      </w:divBdr>
                                                                      <w:divsChild>
                                                                        <w:div w:id="1191187534">
                                                                          <w:marLeft w:val="0"/>
                                                                          <w:marRight w:val="0"/>
                                                                          <w:marTop w:val="150"/>
                                                                          <w:marBottom w:val="30"/>
                                                                          <w:divBdr>
                                                                            <w:top w:val="none" w:sz="0" w:space="0" w:color="auto"/>
                                                                            <w:left w:val="none" w:sz="0" w:space="0" w:color="auto"/>
                                                                            <w:bottom w:val="none" w:sz="0" w:space="0" w:color="auto"/>
                                                                            <w:right w:val="none" w:sz="0" w:space="0" w:color="auto"/>
                                                                          </w:divBdr>
                                                                        </w:div>
                                                                      </w:divsChild>
                                                                    </w:div>
                                                                    <w:div w:id="1575241147">
                                                                      <w:marLeft w:val="0"/>
                                                                      <w:marRight w:val="0"/>
                                                                      <w:marTop w:val="0"/>
                                                                      <w:marBottom w:val="0"/>
                                                                      <w:divBdr>
                                                                        <w:top w:val="none" w:sz="0" w:space="0" w:color="auto"/>
                                                                        <w:left w:val="none" w:sz="0" w:space="0" w:color="auto"/>
                                                                        <w:bottom w:val="none" w:sz="0" w:space="0" w:color="auto"/>
                                                                        <w:right w:val="none" w:sz="0" w:space="0" w:color="auto"/>
                                                                      </w:divBdr>
                                                                      <w:divsChild>
                                                                        <w:div w:id="52528853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964514">
      <w:bodyDiv w:val="1"/>
      <w:marLeft w:val="0"/>
      <w:marRight w:val="0"/>
      <w:marTop w:val="0"/>
      <w:marBottom w:val="0"/>
      <w:divBdr>
        <w:top w:val="none" w:sz="0" w:space="0" w:color="auto"/>
        <w:left w:val="none" w:sz="0" w:space="0" w:color="auto"/>
        <w:bottom w:val="none" w:sz="0" w:space="0" w:color="auto"/>
        <w:right w:val="none" w:sz="0" w:space="0" w:color="auto"/>
      </w:divBdr>
      <w:divsChild>
        <w:div w:id="803936148">
          <w:marLeft w:val="0"/>
          <w:marRight w:val="0"/>
          <w:marTop w:val="0"/>
          <w:marBottom w:val="0"/>
          <w:divBdr>
            <w:top w:val="none" w:sz="0" w:space="0" w:color="auto"/>
            <w:left w:val="none" w:sz="0" w:space="0" w:color="auto"/>
            <w:bottom w:val="none" w:sz="0" w:space="0" w:color="auto"/>
            <w:right w:val="none" w:sz="0" w:space="0" w:color="auto"/>
          </w:divBdr>
          <w:divsChild>
            <w:div w:id="497160167">
              <w:marLeft w:val="-225"/>
              <w:marRight w:val="-225"/>
              <w:marTop w:val="0"/>
              <w:marBottom w:val="0"/>
              <w:divBdr>
                <w:top w:val="none" w:sz="0" w:space="0" w:color="auto"/>
                <w:left w:val="none" w:sz="0" w:space="0" w:color="auto"/>
                <w:bottom w:val="none" w:sz="0" w:space="0" w:color="auto"/>
                <w:right w:val="none" w:sz="0" w:space="0" w:color="auto"/>
              </w:divBdr>
              <w:divsChild>
                <w:div w:id="1612542868">
                  <w:marLeft w:val="0"/>
                  <w:marRight w:val="0"/>
                  <w:marTop w:val="0"/>
                  <w:marBottom w:val="0"/>
                  <w:divBdr>
                    <w:top w:val="none" w:sz="0" w:space="0" w:color="auto"/>
                    <w:left w:val="none" w:sz="0" w:space="0" w:color="auto"/>
                    <w:bottom w:val="none" w:sz="0" w:space="0" w:color="auto"/>
                    <w:right w:val="none" w:sz="0" w:space="0" w:color="auto"/>
                  </w:divBdr>
                  <w:divsChild>
                    <w:div w:id="1141845051">
                      <w:marLeft w:val="0"/>
                      <w:marRight w:val="0"/>
                      <w:marTop w:val="0"/>
                      <w:marBottom w:val="0"/>
                      <w:divBdr>
                        <w:top w:val="none" w:sz="0" w:space="0" w:color="auto"/>
                        <w:left w:val="none" w:sz="0" w:space="0" w:color="auto"/>
                        <w:bottom w:val="none" w:sz="0" w:space="0" w:color="auto"/>
                        <w:right w:val="none" w:sz="0" w:space="0" w:color="auto"/>
                      </w:divBdr>
                      <w:divsChild>
                        <w:div w:id="1954171901">
                          <w:marLeft w:val="0"/>
                          <w:marRight w:val="0"/>
                          <w:marTop w:val="0"/>
                          <w:marBottom w:val="0"/>
                          <w:divBdr>
                            <w:top w:val="none" w:sz="0" w:space="0" w:color="auto"/>
                            <w:left w:val="none" w:sz="0" w:space="0" w:color="auto"/>
                            <w:bottom w:val="none" w:sz="0" w:space="0" w:color="auto"/>
                            <w:right w:val="none" w:sz="0" w:space="0" w:color="auto"/>
                          </w:divBdr>
                          <w:divsChild>
                            <w:div w:id="1297026055">
                              <w:marLeft w:val="0"/>
                              <w:marRight w:val="0"/>
                              <w:marTop w:val="0"/>
                              <w:marBottom w:val="0"/>
                              <w:divBdr>
                                <w:top w:val="none" w:sz="0" w:space="0" w:color="auto"/>
                                <w:left w:val="none" w:sz="0" w:space="0" w:color="auto"/>
                                <w:bottom w:val="none" w:sz="0" w:space="0" w:color="auto"/>
                                <w:right w:val="none" w:sz="0" w:space="0" w:color="auto"/>
                              </w:divBdr>
                              <w:divsChild>
                                <w:div w:id="1220285924">
                                  <w:marLeft w:val="0"/>
                                  <w:marRight w:val="0"/>
                                  <w:marTop w:val="0"/>
                                  <w:marBottom w:val="0"/>
                                  <w:divBdr>
                                    <w:top w:val="none" w:sz="0" w:space="0" w:color="auto"/>
                                    <w:left w:val="none" w:sz="0" w:space="0" w:color="auto"/>
                                    <w:bottom w:val="none" w:sz="0" w:space="0" w:color="auto"/>
                                    <w:right w:val="none" w:sz="0" w:space="0" w:color="auto"/>
                                  </w:divBdr>
                                  <w:divsChild>
                                    <w:div w:id="1389258975">
                                      <w:marLeft w:val="0"/>
                                      <w:marRight w:val="0"/>
                                      <w:marTop w:val="0"/>
                                      <w:marBottom w:val="0"/>
                                      <w:divBdr>
                                        <w:top w:val="none" w:sz="0" w:space="0" w:color="auto"/>
                                        <w:left w:val="none" w:sz="0" w:space="0" w:color="auto"/>
                                        <w:bottom w:val="none" w:sz="0" w:space="0" w:color="auto"/>
                                        <w:right w:val="none" w:sz="0" w:space="0" w:color="auto"/>
                                      </w:divBdr>
                                      <w:divsChild>
                                        <w:div w:id="1832788343">
                                          <w:marLeft w:val="0"/>
                                          <w:marRight w:val="0"/>
                                          <w:marTop w:val="0"/>
                                          <w:marBottom w:val="0"/>
                                          <w:divBdr>
                                            <w:top w:val="none" w:sz="0" w:space="0" w:color="auto"/>
                                            <w:left w:val="none" w:sz="0" w:space="0" w:color="auto"/>
                                            <w:bottom w:val="none" w:sz="0" w:space="0" w:color="auto"/>
                                            <w:right w:val="none" w:sz="0" w:space="0" w:color="auto"/>
                                          </w:divBdr>
                                          <w:divsChild>
                                            <w:div w:id="1120489420">
                                              <w:marLeft w:val="0"/>
                                              <w:marRight w:val="0"/>
                                              <w:marTop w:val="0"/>
                                              <w:marBottom w:val="0"/>
                                              <w:divBdr>
                                                <w:top w:val="none" w:sz="0" w:space="0" w:color="auto"/>
                                                <w:left w:val="none" w:sz="0" w:space="0" w:color="auto"/>
                                                <w:bottom w:val="none" w:sz="0" w:space="0" w:color="auto"/>
                                                <w:right w:val="none" w:sz="0" w:space="0" w:color="auto"/>
                                              </w:divBdr>
                                              <w:divsChild>
                                                <w:div w:id="1290480011">
                                                  <w:marLeft w:val="0"/>
                                                  <w:marRight w:val="0"/>
                                                  <w:marTop w:val="0"/>
                                                  <w:marBottom w:val="0"/>
                                                  <w:divBdr>
                                                    <w:top w:val="none" w:sz="0" w:space="0" w:color="auto"/>
                                                    <w:left w:val="none" w:sz="0" w:space="0" w:color="auto"/>
                                                    <w:bottom w:val="none" w:sz="0" w:space="0" w:color="auto"/>
                                                    <w:right w:val="none" w:sz="0" w:space="0" w:color="auto"/>
                                                  </w:divBdr>
                                                  <w:divsChild>
                                                    <w:div w:id="1284264204">
                                                      <w:marLeft w:val="0"/>
                                                      <w:marRight w:val="0"/>
                                                      <w:marTop w:val="0"/>
                                                      <w:marBottom w:val="0"/>
                                                      <w:divBdr>
                                                        <w:top w:val="none" w:sz="0" w:space="0" w:color="auto"/>
                                                        <w:left w:val="none" w:sz="0" w:space="0" w:color="auto"/>
                                                        <w:bottom w:val="none" w:sz="0" w:space="0" w:color="auto"/>
                                                        <w:right w:val="none" w:sz="0" w:space="0" w:color="auto"/>
                                                      </w:divBdr>
                                                      <w:divsChild>
                                                        <w:div w:id="1658222135">
                                                          <w:marLeft w:val="0"/>
                                                          <w:marRight w:val="0"/>
                                                          <w:marTop w:val="0"/>
                                                          <w:marBottom w:val="0"/>
                                                          <w:divBdr>
                                                            <w:top w:val="none" w:sz="0" w:space="0" w:color="auto"/>
                                                            <w:left w:val="none" w:sz="0" w:space="0" w:color="auto"/>
                                                            <w:bottom w:val="none" w:sz="0" w:space="0" w:color="auto"/>
                                                            <w:right w:val="none" w:sz="0" w:space="0" w:color="auto"/>
                                                          </w:divBdr>
                                                          <w:divsChild>
                                                            <w:div w:id="2042589962">
                                                              <w:marLeft w:val="0"/>
                                                              <w:marRight w:val="0"/>
                                                              <w:marTop w:val="0"/>
                                                              <w:marBottom w:val="0"/>
                                                              <w:divBdr>
                                                                <w:top w:val="none" w:sz="0" w:space="0" w:color="auto"/>
                                                                <w:left w:val="none" w:sz="0" w:space="0" w:color="auto"/>
                                                                <w:bottom w:val="none" w:sz="0" w:space="0" w:color="auto"/>
                                                                <w:right w:val="none" w:sz="0" w:space="0" w:color="auto"/>
                                                              </w:divBdr>
                                                              <w:divsChild>
                                                                <w:div w:id="1026325292">
                                                                  <w:marLeft w:val="0"/>
                                                                  <w:marRight w:val="0"/>
                                                                  <w:marTop w:val="0"/>
                                                                  <w:marBottom w:val="0"/>
                                                                  <w:divBdr>
                                                                    <w:top w:val="none" w:sz="0" w:space="0" w:color="auto"/>
                                                                    <w:left w:val="none" w:sz="0" w:space="0" w:color="auto"/>
                                                                    <w:bottom w:val="none" w:sz="0" w:space="0" w:color="auto"/>
                                                                    <w:right w:val="none" w:sz="0" w:space="0" w:color="auto"/>
                                                                  </w:divBdr>
                                                                  <w:divsChild>
                                                                    <w:div w:id="15963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000623">
                                      <w:marLeft w:val="0"/>
                                      <w:marRight w:val="0"/>
                                      <w:marTop w:val="0"/>
                                      <w:marBottom w:val="0"/>
                                      <w:divBdr>
                                        <w:top w:val="none" w:sz="0" w:space="0" w:color="auto"/>
                                        <w:left w:val="none" w:sz="0" w:space="0" w:color="auto"/>
                                        <w:bottom w:val="none" w:sz="0" w:space="0" w:color="auto"/>
                                        <w:right w:val="none" w:sz="0" w:space="0" w:color="auto"/>
                                      </w:divBdr>
                                      <w:divsChild>
                                        <w:div w:id="2144418113">
                                          <w:marLeft w:val="0"/>
                                          <w:marRight w:val="0"/>
                                          <w:marTop w:val="0"/>
                                          <w:marBottom w:val="0"/>
                                          <w:divBdr>
                                            <w:top w:val="none" w:sz="0" w:space="0" w:color="auto"/>
                                            <w:left w:val="none" w:sz="0" w:space="0" w:color="auto"/>
                                            <w:bottom w:val="none" w:sz="0" w:space="0" w:color="auto"/>
                                            <w:right w:val="none" w:sz="0" w:space="0" w:color="auto"/>
                                          </w:divBdr>
                                          <w:divsChild>
                                            <w:div w:id="1398018239">
                                              <w:marLeft w:val="0"/>
                                              <w:marRight w:val="0"/>
                                              <w:marTop w:val="0"/>
                                              <w:marBottom w:val="0"/>
                                              <w:divBdr>
                                                <w:top w:val="single" w:sz="6" w:space="0" w:color="D5D5D5"/>
                                                <w:left w:val="single" w:sz="6" w:space="0" w:color="D5D5D5"/>
                                                <w:bottom w:val="single" w:sz="6" w:space="0" w:color="D5D5D5"/>
                                                <w:right w:val="single" w:sz="6" w:space="0" w:color="D5D5D5"/>
                                              </w:divBdr>
                                              <w:divsChild>
                                                <w:div w:id="115879064">
                                                  <w:marLeft w:val="0"/>
                                                  <w:marRight w:val="0"/>
                                                  <w:marTop w:val="0"/>
                                                  <w:marBottom w:val="0"/>
                                                  <w:divBdr>
                                                    <w:top w:val="none" w:sz="0" w:space="0" w:color="auto"/>
                                                    <w:left w:val="none" w:sz="0" w:space="0" w:color="auto"/>
                                                    <w:bottom w:val="none" w:sz="0" w:space="0" w:color="auto"/>
                                                    <w:right w:val="none" w:sz="0" w:space="0" w:color="auto"/>
                                                  </w:divBdr>
                                                  <w:divsChild>
                                                    <w:div w:id="1699160563">
                                                      <w:marLeft w:val="0"/>
                                                      <w:marRight w:val="0"/>
                                                      <w:marTop w:val="0"/>
                                                      <w:marBottom w:val="0"/>
                                                      <w:divBdr>
                                                        <w:top w:val="none" w:sz="0" w:space="0" w:color="auto"/>
                                                        <w:left w:val="none" w:sz="0" w:space="0" w:color="auto"/>
                                                        <w:bottom w:val="none" w:sz="0" w:space="0" w:color="auto"/>
                                                        <w:right w:val="none" w:sz="0" w:space="0" w:color="auto"/>
                                                      </w:divBdr>
                                                      <w:divsChild>
                                                        <w:div w:id="1151092437">
                                                          <w:marLeft w:val="0"/>
                                                          <w:marRight w:val="0"/>
                                                          <w:marTop w:val="0"/>
                                                          <w:marBottom w:val="0"/>
                                                          <w:divBdr>
                                                            <w:top w:val="none" w:sz="0" w:space="0" w:color="auto"/>
                                                            <w:left w:val="none" w:sz="0" w:space="0" w:color="auto"/>
                                                            <w:bottom w:val="none" w:sz="0" w:space="0" w:color="auto"/>
                                                            <w:right w:val="none" w:sz="0" w:space="0" w:color="auto"/>
                                                          </w:divBdr>
                                                          <w:divsChild>
                                                            <w:div w:id="158155369">
                                                              <w:marLeft w:val="0"/>
                                                              <w:marRight w:val="0"/>
                                                              <w:marTop w:val="0"/>
                                                              <w:marBottom w:val="0"/>
                                                              <w:divBdr>
                                                                <w:top w:val="none" w:sz="0" w:space="0" w:color="auto"/>
                                                                <w:left w:val="none" w:sz="0" w:space="0" w:color="auto"/>
                                                                <w:bottom w:val="none" w:sz="0" w:space="0" w:color="auto"/>
                                                                <w:right w:val="none" w:sz="0" w:space="0" w:color="auto"/>
                                                              </w:divBdr>
                                                              <w:divsChild>
                                                                <w:div w:id="1104376964">
                                                                  <w:marLeft w:val="0"/>
                                                                  <w:marRight w:val="0"/>
                                                                  <w:marTop w:val="0"/>
                                                                  <w:marBottom w:val="0"/>
                                                                  <w:divBdr>
                                                                    <w:top w:val="none" w:sz="0" w:space="0" w:color="auto"/>
                                                                    <w:left w:val="none" w:sz="0" w:space="0" w:color="auto"/>
                                                                    <w:bottom w:val="none" w:sz="0" w:space="0" w:color="auto"/>
                                                                    <w:right w:val="none" w:sz="0" w:space="0" w:color="auto"/>
                                                                  </w:divBdr>
                                                                  <w:divsChild>
                                                                    <w:div w:id="1555964489">
                                                                      <w:marLeft w:val="0"/>
                                                                      <w:marRight w:val="0"/>
                                                                      <w:marTop w:val="0"/>
                                                                      <w:marBottom w:val="0"/>
                                                                      <w:divBdr>
                                                                        <w:top w:val="none" w:sz="0" w:space="0" w:color="auto"/>
                                                                        <w:left w:val="none" w:sz="0" w:space="0" w:color="auto"/>
                                                                        <w:bottom w:val="none" w:sz="0" w:space="0" w:color="auto"/>
                                                                        <w:right w:val="none" w:sz="0" w:space="0" w:color="auto"/>
                                                                      </w:divBdr>
                                                                      <w:divsChild>
                                                                        <w:div w:id="1306542864">
                                                                          <w:marLeft w:val="0"/>
                                                                          <w:marRight w:val="0"/>
                                                                          <w:marTop w:val="150"/>
                                                                          <w:marBottom w:val="30"/>
                                                                          <w:divBdr>
                                                                            <w:top w:val="none" w:sz="0" w:space="0" w:color="auto"/>
                                                                            <w:left w:val="none" w:sz="0" w:space="0" w:color="auto"/>
                                                                            <w:bottom w:val="none" w:sz="0" w:space="0" w:color="auto"/>
                                                                            <w:right w:val="none" w:sz="0" w:space="0" w:color="auto"/>
                                                                          </w:divBdr>
                                                                        </w:div>
                                                                      </w:divsChild>
                                                                    </w:div>
                                                                    <w:div w:id="1328748253">
                                                                      <w:marLeft w:val="0"/>
                                                                      <w:marRight w:val="0"/>
                                                                      <w:marTop w:val="0"/>
                                                                      <w:marBottom w:val="0"/>
                                                                      <w:divBdr>
                                                                        <w:top w:val="none" w:sz="0" w:space="0" w:color="auto"/>
                                                                        <w:left w:val="none" w:sz="0" w:space="0" w:color="auto"/>
                                                                        <w:bottom w:val="none" w:sz="0" w:space="0" w:color="auto"/>
                                                                        <w:right w:val="none" w:sz="0" w:space="0" w:color="auto"/>
                                                                      </w:divBdr>
                                                                      <w:divsChild>
                                                                        <w:div w:id="1739747598">
                                                                          <w:marLeft w:val="0"/>
                                                                          <w:marRight w:val="0"/>
                                                                          <w:marTop w:val="150"/>
                                                                          <w:marBottom w:val="30"/>
                                                                          <w:divBdr>
                                                                            <w:top w:val="none" w:sz="0" w:space="0" w:color="auto"/>
                                                                            <w:left w:val="none" w:sz="0" w:space="0" w:color="auto"/>
                                                                            <w:bottom w:val="none" w:sz="0" w:space="0" w:color="auto"/>
                                                                            <w:right w:val="none" w:sz="0" w:space="0" w:color="auto"/>
                                                                          </w:divBdr>
                                                                        </w:div>
                                                                      </w:divsChild>
                                                                    </w:div>
                                                                    <w:div w:id="1115296185">
                                                                      <w:marLeft w:val="0"/>
                                                                      <w:marRight w:val="0"/>
                                                                      <w:marTop w:val="0"/>
                                                                      <w:marBottom w:val="0"/>
                                                                      <w:divBdr>
                                                                        <w:top w:val="none" w:sz="0" w:space="0" w:color="auto"/>
                                                                        <w:left w:val="none" w:sz="0" w:space="0" w:color="auto"/>
                                                                        <w:bottom w:val="none" w:sz="0" w:space="0" w:color="auto"/>
                                                                        <w:right w:val="none" w:sz="0" w:space="0" w:color="auto"/>
                                                                      </w:divBdr>
                                                                      <w:divsChild>
                                                                        <w:div w:id="701520300">
                                                                          <w:marLeft w:val="0"/>
                                                                          <w:marRight w:val="0"/>
                                                                          <w:marTop w:val="150"/>
                                                                          <w:marBottom w:val="30"/>
                                                                          <w:divBdr>
                                                                            <w:top w:val="none" w:sz="0" w:space="0" w:color="auto"/>
                                                                            <w:left w:val="none" w:sz="0" w:space="0" w:color="auto"/>
                                                                            <w:bottom w:val="none" w:sz="0" w:space="0" w:color="auto"/>
                                                                            <w:right w:val="none" w:sz="0" w:space="0" w:color="auto"/>
                                                                          </w:divBdr>
                                                                        </w:div>
                                                                      </w:divsChild>
                                                                    </w:div>
                                                                    <w:div w:id="1963724112">
                                                                      <w:marLeft w:val="0"/>
                                                                      <w:marRight w:val="0"/>
                                                                      <w:marTop w:val="0"/>
                                                                      <w:marBottom w:val="0"/>
                                                                      <w:divBdr>
                                                                        <w:top w:val="none" w:sz="0" w:space="0" w:color="auto"/>
                                                                        <w:left w:val="none" w:sz="0" w:space="0" w:color="auto"/>
                                                                        <w:bottom w:val="none" w:sz="0" w:space="0" w:color="auto"/>
                                                                        <w:right w:val="none" w:sz="0" w:space="0" w:color="auto"/>
                                                                      </w:divBdr>
                                                                      <w:divsChild>
                                                                        <w:div w:id="30686952">
                                                                          <w:marLeft w:val="0"/>
                                                                          <w:marRight w:val="0"/>
                                                                          <w:marTop w:val="150"/>
                                                                          <w:marBottom w:val="30"/>
                                                                          <w:divBdr>
                                                                            <w:top w:val="none" w:sz="0" w:space="0" w:color="auto"/>
                                                                            <w:left w:val="none" w:sz="0" w:space="0" w:color="auto"/>
                                                                            <w:bottom w:val="none" w:sz="0" w:space="0" w:color="auto"/>
                                                                            <w:right w:val="none" w:sz="0" w:space="0" w:color="auto"/>
                                                                          </w:divBdr>
                                                                        </w:div>
                                                                      </w:divsChild>
                                                                    </w:div>
                                                                    <w:div w:id="473370707">
                                                                      <w:marLeft w:val="0"/>
                                                                      <w:marRight w:val="0"/>
                                                                      <w:marTop w:val="0"/>
                                                                      <w:marBottom w:val="0"/>
                                                                      <w:divBdr>
                                                                        <w:top w:val="none" w:sz="0" w:space="0" w:color="auto"/>
                                                                        <w:left w:val="none" w:sz="0" w:space="0" w:color="auto"/>
                                                                        <w:bottom w:val="none" w:sz="0" w:space="0" w:color="auto"/>
                                                                        <w:right w:val="none" w:sz="0" w:space="0" w:color="auto"/>
                                                                      </w:divBdr>
                                                                      <w:divsChild>
                                                                        <w:div w:id="135326749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583171">
      <w:bodyDiv w:val="1"/>
      <w:marLeft w:val="0"/>
      <w:marRight w:val="0"/>
      <w:marTop w:val="0"/>
      <w:marBottom w:val="0"/>
      <w:divBdr>
        <w:top w:val="none" w:sz="0" w:space="0" w:color="auto"/>
        <w:left w:val="none" w:sz="0" w:space="0" w:color="auto"/>
        <w:bottom w:val="none" w:sz="0" w:space="0" w:color="auto"/>
        <w:right w:val="none" w:sz="0" w:space="0" w:color="auto"/>
      </w:divBdr>
    </w:div>
    <w:div w:id="17205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OWNER</cp:lastModifiedBy>
  <cp:revision>10</cp:revision>
  <cp:lastPrinted>2020-06-19T14:45:00Z</cp:lastPrinted>
  <dcterms:created xsi:type="dcterms:W3CDTF">2020-06-19T07:01:00Z</dcterms:created>
  <dcterms:modified xsi:type="dcterms:W3CDTF">2020-06-22T07:53:00Z</dcterms:modified>
</cp:coreProperties>
</file>